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53B71" w14:textId="77777777" w:rsidR="00F91FD5" w:rsidRDefault="00A5341B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>
        <w:br w:type="textWrapping" w:clear="all"/>
      </w:r>
    </w:p>
    <w:p w14:paraId="02EA0F4D" w14:textId="77777777" w:rsidR="00F91FD5" w:rsidRDefault="00F91FD5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14:paraId="61ECB392" w14:textId="72E62A1A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D6666C">
        <w:rPr>
          <w:rFonts w:ascii="Arial" w:hAnsi="Arial" w:cs="Arial"/>
          <w:b/>
          <w:sz w:val="28"/>
          <w:szCs w:val="28"/>
        </w:rPr>
        <w:t>COUNTRY SPECIFIC MATERIALS - FRANCE</w:t>
      </w:r>
    </w:p>
    <w:p w14:paraId="50B1DB94" w14:textId="77777777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14:paraId="52419A0D" w14:textId="6F26A877" w:rsidR="00D6666C" w:rsidRPr="00D6666C" w:rsidRDefault="00D6666C" w:rsidP="00D6666C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D6666C">
        <w:rPr>
          <w:rFonts w:ascii="Arial" w:hAnsi="Arial" w:cs="Arial"/>
          <w:b/>
          <w:sz w:val="28"/>
          <w:szCs w:val="28"/>
        </w:rPr>
        <w:t xml:space="preserve">FICHE DE SYNTHÈSE : Programme </w:t>
      </w:r>
      <w:r w:rsidR="005B35FD">
        <w:rPr>
          <w:rFonts w:ascii="Arial" w:hAnsi="Arial" w:cs="Arial"/>
          <w:b/>
          <w:sz w:val="28"/>
          <w:szCs w:val="28"/>
        </w:rPr>
        <w:t>Étudiant</w:t>
      </w:r>
      <w:r w:rsidRPr="00D6666C">
        <w:rPr>
          <w:rFonts w:ascii="Arial" w:hAnsi="Arial" w:cs="Arial"/>
          <w:b/>
          <w:sz w:val="28"/>
          <w:szCs w:val="28"/>
        </w:rPr>
        <w:t xml:space="preserve"> 202</w:t>
      </w:r>
      <w:r w:rsidR="00645BF7">
        <w:rPr>
          <w:rFonts w:ascii="Arial" w:hAnsi="Arial" w:cs="Arial"/>
          <w:b/>
          <w:sz w:val="28"/>
          <w:szCs w:val="28"/>
        </w:rPr>
        <w:t>5</w:t>
      </w:r>
      <w:r w:rsidRPr="00D6666C">
        <w:rPr>
          <w:rFonts w:ascii="Arial" w:hAnsi="Arial" w:cs="Arial"/>
          <w:b/>
          <w:sz w:val="28"/>
          <w:szCs w:val="28"/>
        </w:rPr>
        <w:t>-202</w:t>
      </w:r>
      <w:r w:rsidR="00645BF7">
        <w:rPr>
          <w:rFonts w:ascii="Arial" w:hAnsi="Arial" w:cs="Arial"/>
          <w:b/>
          <w:sz w:val="28"/>
          <w:szCs w:val="28"/>
        </w:rPr>
        <w:t>6</w:t>
      </w:r>
    </w:p>
    <w:p w14:paraId="39BFC408" w14:textId="77777777" w:rsidR="00D6666C" w:rsidRPr="000A6C89" w:rsidRDefault="00D6666C" w:rsidP="00D6666C">
      <w:pPr>
        <w:pStyle w:val="Sansinterligne"/>
        <w:jc w:val="center"/>
        <w:rPr>
          <w:rFonts w:ascii="Arial" w:hAnsi="Arial" w:cs="Arial"/>
          <w:b/>
          <w:sz w:val="16"/>
          <w:szCs w:val="18"/>
        </w:rPr>
      </w:pPr>
    </w:p>
    <w:p w14:paraId="1E62D864" w14:textId="0CD0428C" w:rsidR="00FD35A6" w:rsidRPr="00D6666C" w:rsidRDefault="00D6666C" w:rsidP="00D6666C">
      <w:pPr>
        <w:pStyle w:val="Sansinterligne"/>
        <w:jc w:val="center"/>
        <w:rPr>
          <w:i/>
          <w:iCs/>
        </w:rPr>
      </w:pPr>
      <w:r w:rsidRPr="00D6666C">
        <w:rPr>
          <w:rFonts w:ascii="Arial" w:hAnsi="Arial" w:cs="Arial"/>
          <w:b/>
          <w:i/>
          <w:iCs/>
          <w:sz w:val="20"/>
        </w:rPr>
        <w:t>À REMPLIR EN FRANÇAIS</w:t>
      </w:r>
    </w:p>
    <w:p w14:paraId="5114258E" w14:textId="6C7929A1" w:rsidR="00FD35A6" w:rsidRPr="00D6666C" w:rsidRDefault="00D6666C" w:rsidP="00FD35A6">
      <w:pPr>
        <w:pStyle w:val="Titre1"/>
        <w:rPr>
          <w:rFonts w:ascii="Arial" w:hAnsi="Arial" w:cs="Arial"/>
          <w:sz w:val="28"/>
          <w:szCs w:val="28"/>
        </w:rPr>
      </w:pPr>
      <w:r w:rsidRPr="00D6666C">
        <w:rPr>
          <w:rFonts w:ascii="Arial" w:hAnsi="Arial" w:cs="Arial"/>
          <w:sz w:val="28"/>
          <w:szCs w:val="28"/>
        </w:rPr>
        <w:t>Candidature</w:t>
      </w:r>
    </w:p>
    <w:tbl>
      <w:tblPr>
        <w:tblW w:w="1120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761"/>
        <w:gridCol w:w="3471"/>
        <w:gridCol w:w="2500"/>
        <w:gridCol w:w="2476"/>
      </w:tblGrid>
      <w:tr w:rsidR="00687CFB" w:rsidRPr="009B218B" w14:paraId="5209BF9C" w14:textId="77777777" w:rsidTr="004F2E2C">
        <w:trPr>
          <w:trHeight w:val="569"/>
          <w:jc w:val="center"/>
        </w:trPr>
        <w:tc>
          <w:tcPr>
            <w:tcW w:w="2761" w:type="dxa"/>
            <w:vAlign w:val="center"/>
          </w:tcPr>
          <w:p w14:paraId="0CF19F64" w14:textId="569A8587" w:rsidR="00687CFB" w:rsidRPr="009B218B" w:rsidRDefault="00375844" w:rsidP="004F2E2C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Nom, Prénom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2C7C7AE6" w14:textId="1DF5E184" w:rsidR="00687CFB" w:rsidRPr="009B218B" w:rsidRDefault="00687CFB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1A483F86" w14:textId="26EB37F5" w:rsidR="00687CFB" w:rsidRPr="009B218B" w:rsidRDefault="00375844" w:rsidP="00375844">
            <w:pPr>
              <w:pStyle w:val="tiquettes"/>
              <w:ind w:left="720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Adresse postale</w:t>
            </w:r>
          </w:p>
        </w:tc>
        <w:tc>
          <w:tcPr>
            <w:tcW w:w="2476" w:type="dxa"/>
            <w:vMerge w:val="restart"/>
            <w:shd w:val="clear" w:color="auto" w:fill="FFFFFF" w:themeFill="background1"/>
          </w:tcPr>
          <w:p w14:paraId="60B9C6BA" w14:textId="3602F25D" w:rsidR="00687CFB" w:rsidRPr="009B218B" w:rsidRDefault="00687CFB" w:rsidP="00FD35A6">
            <w:pPr>
              <w:rPr>
                <w:rFonts w:ascii="Arial" w:hAnsi="Arial" w:cs="Arial"/>
              </w:rPr>
            </w:pPr>
          </w:p>
        </w:tc>
      </w:tr>
      <w:tr w:rsidR="00687CFB" w:rsidRPr="009B218B" w14:paraId="32A457DD" w14:textId="77777777" w:rsidTr="004F2E2C">
        <w:trPr>
          <w:trHeight w:val="45"/>
          <w:jc w:val="center"/>
        </w:trPr>
        <w:tc>
          <w:tcPr>
            <w:tcW w:w="2761" w:type="dxa"/>
            <w:vAlign w:val="center"/>
          </w:tcPr>
          <w:p w14:paraId="5B08AF0B" w14:textId="77777777" w:rsidR="00687CFB" w:rsidRPr="009B218B" w:rsidRDefault="00687CFB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vAlign w:val="center"/>
          </w:tcPr>
          <w:p w14:paraId="77301DFF" w14:textId="77777777" w:rsidR="00687CFB" w:rsidRPr="009B218B" w:rsidRDefault="00687CFB" w:rsidP="0037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vAlign w:val="center"/>
          </w:tcPr>
          <w:p w14:paraId="0BFBBA26" w14:textId="77777777" w:rsidR="00687CFB" w:rsidRPr="009B218B" w:rsidRDefault="00687CFB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vMerge/>
            <w:shd w:val="clear" w:color="auto" w:fill="FFFFFF" w:themeFill="background1"/>
          </w:tcPr>
          <w:p w14:paraId="5320F6AE" w14:textId="77777777" w:rsidR="00687CFB" w:rsidRPr="009B218B" w:rsidRDefault="00687CFB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12B7AD0B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65CB8D47" w14:textId="140AF279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 xml:space="preserve">Adresse </w:t>
            </w:r>
            <w:proofErr w:type="gramStart"/>
            <w:r w:rsidRPr="009B218B"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Pr="009B218B">
              <w:rPr>
                <w:rFonts w:ascii="Arial" w:hAnsi="Arial" w:cs="Arial"/>
                <w:b/>
                <w:bCs/>
              </w:rPr>
              <w:t xml:space="preserve"> principale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4CF7CE62" w14:textId="158D4173" w:rsidR="00FD35A6" w:rsidRPr="009B218B" w:rsidRDefault="00FD35A6" w:rsidP="00375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59B56D87" w14:textId="0B963F0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 xml:space="preserve">Adresse </w:t>
            </w:r>
            <w:proofErr w:type="gramStart"/>
            <w:r w:rsidRPr="009B218B"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Pr="009B218B">
              <w:rPr>
                <w:rFonts w:ascii="Arial" w:hAnsi="Arial" w:cs="Arial"/>
                <w:b/>
                <w:bCs/>
              </w:rPr>
              <w:t xml:space="preserve"> secondaire</w:t>
            </w:r>
          </w:p>
        </w:tc>
        <w:tc>
          <w:tcPr>
            <w:tcW w:w="2476" w:type="dxa"/>
            <w:shd w:val="clear" w:color="auto" w:fill="FFFFFF" w:themeFill="background1"/>
          </w:tcPr>
          <w:p w14:paraId="2037AB69" w14:textId="1098D3D6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1F4D9DF6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2B7646EE" w14:textId="49AFB55E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738BDA52" w14:textId="7D2631E8" w:rsidR="00FD35A6" w:rsidRPr="009B218B" w:rsidRDefault="00FD35A6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57436F07" w14:textId="1B32C02E" w:rsidR="00FD35A6" w:rsidRPr="009B218B" w:rsidRDefault="00FD35A6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51074778" w14:textId="77777777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  <w:tr w:rsidR="00FD35A6" w:rsidRPr="009B218B" w14:paraId="3F4E5FDB" w14:textId="77777777" w:rsidTr="004F2E2C">
        <w:trPr>
          <w:trHeight w:val="450"/>
          <w:jc w:val="center"/>
        </w:trPr>
        <w:tc>
          <w:tcPr>
            <w:tcW w:w="2761" w:type="dxa"/>
            <w:vAlign w:val="center"/>
          </w:tcPr>
          <w:p w14:paraId="7FB1B843" w14:textId="3FA96F1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Date de naissance</w:t>
            </w:r>
          </w:p>
        </w:tc>
        <w:tc>
          <w:tcPr>
            <w:tcW w:w="3471" w:type="dxa"/>
            <w:shd w:val="clear" w:color="auto" w:fill="FFFFFF" w:themeFill="background1"/>
            <w:vAlign w:val="center"/>
          </w:tcPr>
          <w:p w14:paraId="5FF6D0A2" w14:textId="318970B6" w:rsidR="00FD35A6" w:rsidRPr="009B218B" w:rsidRDefault="00FD35A6" w:rsidP="002E1EEE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14:paraId="1AAEBF14" w14:textId="02D8D5B8" w:rsidR="00FD35A6" w:rsidRPr="009B218B" w:rsidRDefault="00375844" w:rsidP="00375844">
            <w:pPr>
              <w:pStyle w:val="tiquettes"/>
              <w:jc w:val="center"/>
              <w:rPr>
                <w:rFonts w:ascii="Arial" w:hAnsi="Arial" w:cs="Arial"/>
                <w:b/>
                <w:bCs/>
              </w:rPr>
            </w:pPr>
            <w:r w:rsidRPr="009B218B">
              <w:rPr>
                <w:rFonts w:ascii="Arial" w:hAnsi="Arial" w:cs="Arial"/>
                <w:b/>
                <w:bCs/>
              </w:rPr>
              <w:t>Situation familiale</w:t>
            </w:r>
          </w:p>
        </w:tc>
        <w:tc>
          <w:tcPr>
            <w:tcW w:w="2476" w:type="dxa"/>
            <w:shd w:val="clear" w:color="auto" w:fill="FFFFFF" w:themeFill="background1"/>
          </w:tcPr>
          <w:p w14:paraId="3CE52F24" w14:textId="5B05EF85" w:rsidR="00FD35A6" w:rsidRPr="009B218B" w:rsidRDefault="00FD35A6" w:rsidP="00FD35A6">
            <w:pPr>
              <w:rPr>
                <w:rFonts w:ascii="Arial" w:hAnsi="Arial" w:cs="Arial"/>
              </w:rPr>
            </w:pPr>
          </w:p>
        </w:tc>
      </w:tr>
    </w:tbl>
    <w:p w14:paraId="6FE898F1" w14:textId="77777777" w:rsidR="00460A82" w:rsidRDefault="00460A82" w:rsidP="00460A82"/>
    <w:tbl>
      <w:tblPr>
        <w:tblW w:w="623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232"/>
      </w:tblGrid>
      <w:tr w:rsidR="006A50F3" w:rsidRPr="009B218B" w14:paraId="6D99559C" w14:textId="77777777" w:rsidTr="006A50F3">
        <w:trPr>
          <w:trHeight w:val="450"/>
        </w:trPr>
        <w:tc>
          <w:tcPr>
            <w:tcW w:w="6232" w:type="dxa"/>
            <w:vAlign w:val="center"/>
          </w:tcPr>
          <w:p w14:paraId="633A8FC6" w14:textId="09C55E2D" w:rsidR="006A50F3" w:rsidRPr="006A50F3" w:rsidRDefault="006A50F3" w:rsidP="006A50F3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50F3">
              <w:rPr>
                <w:rFonts w:ascii="Arial" w:hAnsi="Arial" w:cs="Arial"/>
                <w:b/>
                <w:bCs/>
                <w:sz w:val="18"/>
                <w:szCs w:val="18"/>
              </w:rPr>
              <w:t>Avez-vous, et/ou vos dépendants, obtenu un visa pour les États-Unis dans les 24 mois précédant votre candidature Fulbright ?</w:t>
            </w:r>
          </w:p>
          <w:p w14:paraId="1FC5CA50" w14:textId="7064B9D8" w:rsidR="006A50F3" w:rsidRPr="006A50F3" w:rsidRDefault="006A50F3" w:rsidP="006A50F3">
            <w:pPr>
              <w:pStyle w:val="Sansinterligne"/>
              <w:jc w:val="center"/>
            </w:pPr>
            <w:r w:rsidRPr="006A50F3">
              <w:rPr>
                <w:rFonts w:ascii="Arial" w:hAnsi="Arial" w:cs="Arial"/>
                <w:b/>
                <w:bCs/>
                <w:sz w:val="18"/>
                <w:szCs w:val="18"/>
              </w:rPr>
              <w:t>(NB : l’ESTA n’est pas un visa)</w:t>
            </w:r>
          </w:p>
        </w:tc>
      </w:tr>
    </w:tbl>
    <w:tbl>
      <w:tblPr>
        <w:tblStyle w:val="Tableausimple3"/>
        <w:tblW w:w="4946" w:type="pct"/>
        <w:tblLayout w:type="fixed"/>
        <w:tblLook w:val="0600" w:firstRow="0" w:lastRow="0" w:firstColumn="0" w:lastColumn="0" w:noHBand="1" w:noVBand="1"/>
      </w:tblPr>
      <w:tblGrid>
        <w:gridCol w:w="284"/>
        <w:gridCol w:w="1842"/>
        <w:gridCol w:w="283"/>
        <w:gridCol w:w="2836"/>
        <w:gridCol w:w="5393"/>
      </w:tblGrid>
      <w:tr w:rsidR="008B6F22" w:rsidRPr="009B218B" w14:paraId="2AF8BB0F" w14:textId="53EDDB4A" w:rsidTr="008B6F22">
        <w:sdt>
          <w:sdtPr>
            <w:rPr>
              <w:rFonts w:ascii="Arial" w:hAnsi="Arial" w:cs="Arial"/>
            </w:rPr>
            <w:id w:val="803127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4150221F" w14:textId="77777777" w:rsidR="008B6F22" w:rsidRPr="00210E19" w:rsidRDefault="008B6F22" w:rsidP="008B6F22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1840" w:type="dxa"/>
          </w:tcPr>
          <w:p w14:paraId="3A39D84F" w14:textId="0549F82F" w:rsidR="008B6F22" w:rsidRPr="00A37B9C" w:rsidRDefault="008B6F22" w:rsidP="008B6F22">
            <w:pPr>
              <w:pStyle w:val="Citation"/>
              <w:rPr>
                <w:rFonts w:ascii="Arial" w:hAnsi="Arial" w:cs="Arial"/>
                <w:i/>
                <w:iCs w:val="0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>NON</w:t>
            </w:r>
          </w:p>
        </w:tc>
        <w:sdt>
          <w:sdtPr>
            <w:rPr>
              <w:rFonts w:ascii="Arial" w:hAnsi="Arial" w:cs="Arial"/>
              <w:color w:val="auto"/>
            </w:rPr>
            <w:id w:val="3008361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582C2F81" w14:textId="77777777" w:rsidR="008B6F22" w:rsidRPr="00A37B9C" w:rsidRDefault="008B6F22" w:rsidP="008B6F22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2833" w:type="dxa"/>
          </w:tcPr>
          <w:p w14:paraId="60FB0A8D" w14:textId="5C31B972" w:rsidR="008B6F22" w:rsidRDefault="008B6F22" w:rsidP="008B6F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OUI </w:t>
            </w:r>
          </w:p>
          <w:p w14:paraId="32275BC7" w14:textId="6275FA35" w:rsidR="008B6F22" w:rsidRPr="008B6F22" w:rsidRDefault="008B6F22" w:rsidP="008B6F2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B6F2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Dates du séjour et type de visa obtenu à préciser ci-contre</w:t>
            </w:r>
          </w:p>
        </w:tc>
        <w:tc>
          <w:tcPr>
            <w:tcW w:w="5387" w:type="dxa"/>
            <w:shd w:val="clear" w:color="auto" w:fill="FFFFFF" w:themeFill="background1"/>
          </w:tcPr>
          <w:p w14:paraId="67029A9E" w14:textId="657F7AE6" w:rsidR="008B6F22" w:rsidRPr="009B218B" w:rsidRDefault="008B6F22" w:rsidP="008B6F22"/>
        </w:tc>
      </w:tr>
    </w:tbl>
    <w:p w14:paraId="15034E4F" w14:textId="77777777" w:rsidR="004F2E2C" w:rsidRPr="009B218B" w:rsidRDefault="004F2E2C" w:rsidP="004F2E2C">
      <w:pPr>
        <w:rPr>
          <w:rFonts w:ascii="Arial" w:hAnsi="Arial" w:cs="Arial"/>
        </w:rPr>
      </w:pPr>
    </w:p>
    <w:p w14:paraId="46F21F62" w14:textId="51AADD73" w:rsidR="008F1F97" w:rsidRDefault="004F2E2C" w:rsidP="008F1F97">
      <w:pPr>
        <w:pStyle w:val="Titre1"/>
        <w:rPr>
          <w:rFonts w:ascii="Arial" w:hAnsi="Arial" w:cs="Arial"/>
          <w:sz w:val="28"/>
          <w:szCs w:val="28"/>
        </w:rPr>
      </w:pPr>
      <w:r w:rsidRPr="009B218B">
        <w:rPr>
          <w:rFonts w:ascii="Arial" w:hAnsi="Arial" w:cs="Arial"/>
          <w:sz w:val="28"/>
          <w:szCs w:val="28"/>
        </w:rPr>
        <w:t>Projet d</w:t>
      </w:r>
      <w:r w:rsidR="005B35FD">
        <w:rPr>
          <w:rFonts w:ascii="Arial" w:hAnsi="Arial" w:cs="Arial"/>
          <w:sz w:val="28"/>
          <w:szCs w:val="28"/>
        </w:rPr>
        <w:t>’études</w:t>
      </w:r>
      <w:r w:rsidRPr="009B218B">
        <w:rPr>
          <w:rFonts w:ascii="Arial" w:hAnsi="Arial" w:cs="Arial"/>
          <w:sz w:val="28"/>
          <w:szCs w:val="28"/>
        </w:rPr>
        <w:t xml:space="preserve"> aux États-Unis</w:t>
      </w:r>
    </w:p>
    <w:p w14:paraId="139D63C8" w14:textId="77777777" w:rsidR="008F1F97" w:rsidRPr="008F1F97" w:rsidRDefault="008F1F97" w:rsidP="008F1F97">
      <w:pPr>
        <w:pStyle w:val="Sansinterligne"/>
        <w:rPr>
          <w:color w:val="1F497D" w:themeColor="text2"/>
          <w:sz w:val="12"/>
          <w:szCs w:val="12"/>
        </w:rPr>
      </w:pPr>
    </w:p>
    <w:p w14:paraId="118E1BE7" w14:textId="6071175B" w:rsidR="008F1F97" w:rsidRPr="008F1F97" w:rsidRDefault="008F1F97" w:rsidP="008F1F97">
      <w:pPr>
        <w:pStyle w:val="Sansinterligne"/>
        <w:rPr>
          <w:rFonts w:ascii="Arial" w:hAnsi="Arial" w:cs="Arial"/>
          <w:b/>
          <w:bCs/>
          <w:color w:val="002060"/>
          <w:sz w:val="20"/>
          <w:szCs w:val="20"/>
        </w:rPr>
      </w:pPr>
      <w:r w:rsidRPr="008F1F97">
        <w:rPr>
          <w:rFonts w:ascii="Arial" w:hAnsi="Arial" w:cs="Arial"/>
          <w:b/>
          <w:bCs/>
          <w:color w:val="002060"/>
          <w:sz w:val="20"/>
          <w:szCs w:val="20"/>
        </w:rPr>
        <w:t>Universités envisagées et dates de séjour</w:t>
      </w:r>
    </w:p>
    <w:p w14:paraId="494D152F" w14:textId="042C1C0D" w:rsidR="008F1F97" w:rsidRDefault="008F1F97" w:rsidP="008F1F97">
      <w:pPr>
        <w:pStyle w:val="Sansinterlig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Lister ci-dessous les universités auxquelles vous avez candidaté ainsi que celles pour lesquelles vous enverrez un dossier prochainement et préciser les dates </w:t>
      </w:r>
      <w:r w:rsidR="00FD2DE5">
        <w:rPr>
          <w:rFonts w:ascii="Arial" w:hAnsi="Arial" w:cs="Arial"/>
          <w:sz w:val="18"/>
          <w:szCs w:val="18"/>
        </w:rPr>
        <w:t>de votre programme d’études.</w:t>
      </w:r>
      <w:r w:rsidR="006546EC">
        <w:rPr>
          <w:rFonts w:ascii="Arial" w:hAnsi="Arial" w:cs="Arial"/>
          <w:sz w:val="18"/>
          <w:szCs w:val="18"/>
        </w:rPr>
        <w:t xml:space="preserve"> </w:t>
      </w:r>
    </w:p>
    <w:p w14:paraId="66DED62B" w14:textId="77777777" w:rsidR="008F1F97" w:rsidRPr="008F1F97" w:rsidRDefault="008F1F97" w:rsidP="008F1F97">
      <w:pPr>
        <w:pStyle w:val="Sansinterligne"/>
        <w:rPr>
          <w:rFonts w:ascii="Arial" w:hAnsi="Arial" w:cs="Arial"/>
          <w:sz w:val="18"/>
          <w:szCs w:val="18"/>
        </w:rPr>
      </w:pPr>
    </w:p>
    <w:tbl>
      <w:tblPr>
        <w:tblW w:w="10978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812"/>
        <w:gridCol w:w="5166"/>
      </w:tblGrid>
      <w:tr w:rsidR="00A174EF" w:rsidRPr="009B218B" w14:paraId="0C7C52D0" w14:textId="77777777" w:rsidTr="008F1F97">
        <w:trPr>
          <w:trHeight w:val="469"/>
        </w:trPr>
        <w:tc>
          <w:tcPr>
            <w:tcW w:w="5812" w:type="dxa"/>
            <w:vAlign w:val="center"/>
          </w:tcPr>
          <w:p w14:paraId="2CFDD032" w14:textId="3251B63A" w:rsidR="00A174EF" w:rsidRPr="009B218B" w:rsidRDefault="008F1F97" w:rsidP="008F1F97">
            <w:pPr>
              <w:pStyle w:val="tiquette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#1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2028C730" w14:textId="7FA19AFD" w:rsidR="008F1F97" w:rsidRPr="008F1F97" w:rsidRDefault="008F1F97" w:rsidP="008F1F97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F97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8F1F97" w:rsidRPr="009B218B" w14:paraId="32098337" w14:textId="77777777" w:rsidTr="008F1F97">
        <w:trPr>
          <w:trHeight w:val="469"/>
        </w:trPr>
        <w:tc>
          <w:tcPr>
            <w:tcW w:w="5812" w:type="dxa"/>
            <w:vAlign w:val="center"/>
          </w:tcPr>
          <w:p w14:paraId="20A1294B" w14:textId="06B22A21" w:rsidR="008F1F97" w:rsidRPr="009B218B" w:rsidRDefault="008F1F97" w:rsidP="008F1F97">
            <w:pPr>
              <w:pStyle w:val="tiquette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#3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61B9DABE" w14:textId="45B53AAD" w:rsidR="008F1F97" w:rsidRPr="008F1F97" w:rsidRDefault="008F1F97" w:rsidP="008F1F97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#4</w:t>
            </w:r>
          </w:p>
        </w:tc>
      </w:tr>
      <w:tr w:rsidR="008F1F97" w:rsidRPr="009B218B" w14:paraId="6AB2D773" w14:textId="77777777" w:rsidTr="008F1F97">
        <w:trPr>
          <w:trHeight w:val="469"/>
        </w:trPr>
        <w:tc>
          <w:tcPr>
            <w:tcW w:w="5812" w:type="dxa"/>
            <w:vAlign w:val="center"/>
          </w:tcPr>
          <w:p w14:paraId="269249C1" w14:textId="7B80CC4A" w:rsidR="008F1F97" w:rsidRPr="009B218B" w:rsidRDefault="008F1F97" w:rsidP="008F1F97">
            <w:pPr>
              <w:pStyle w:val="tiquette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#5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55243FDD" w14:textId="4122858E" w:rsidR="008F1F97" w:rsidRPr="008F1F97" w:rsidRDefault="008F1F97" w:rsidP="008F1F97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#6</w:t>
            </w:r>
          </w:p>
        </w:tc>
      </w:tr>
      <w:tr w:rsidR="008F1F97" w:rsidRPr="009B218B" w14:paraId="0AF033B9" w14:textId="77777777" w:rsidTr="008F1F97">
        <w:trPr>
          <w:trHeight w:val="469"/>
        </w:trPr>
        <w:tc>
          <w:tcPr>
            <w:tcW w:w="5812" w:type="dxa"/>
            <w:vAlign w:val="center"/>
          </w:tcPr>
          <w:p w14:paraId="563377D3" w14:textId="4404C451" w:rsidR="008F1F97" w:rsidRPr="009B218B" w:rsidRDefault="008F1F97" w:rsidP="008F1F97">
            <w:pPr>
              <w:pStyle w:val="tiquette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#7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0F88B764" w14:textId="432E95FF" w:rsidR="008F1F97" w:rsidRPr="008F1F97" w:rsidRDefault="008F1F97" w:rsidP="008F1F97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#8</w:t>
            </w:r>
          </w:p>
        </w:tc>
      </w:tr>
      <w:tr w:rsidR="008F1F97" w:rsidRPr="009B218B" w14:paraId="22E39103" w14:textId="77777777" w:rsidTr="008F1F97">
        <w:trPr>
          <w:trHeight w:val="469"/>
        </w:trPr>
        <w:tc>
          <w:tcPr>
            <w:tcW w:w="5812" w:type="dxa"/>
            <w:vAlign w:val="center"/>
          </w:tcPr>
          <w:p w14:paraId="514CE246" w14:textId="51199026" w:rsidR="008F1F97" w:rsidRPr="009B218B" w:rsidRDefault="008F1F97" w:rsidP="008F1F97">
            <w:pPr>
              <w:pStyle w:val="tiquette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#9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0D91868D" w14:textId="2B8F7076" w:rsidR="008F1F97" w:rsidRPr="008F1F97" w:rsidRDefault="008F1F97" w:rsidP="008F1F97">
            <w:pPr>
              <w:pStyle w:val="Sansinterlig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#10</w:t>
            </w:r>
          </w:p>
        </w:tc>
      </w:tr>
    </w:tbl>
    <w:p w14:paraId="361563F6" w14:textId="77777777" w:rsidR="009B218B" w:rsidRPr="009B218B" w:rsidRDefault="009B218B">
      <w:pPr>
        <w:rPr>
          <w:rFonts w:ascii="Arial" w:hAnsi="Arial" w:cs="Arial"/>
        </w:rPr>
      </w:pPr>
    </w:p>
    <w:tbl>
      <w:tblPr>
        <w:tblStyle w:val="Tableausimple3"/>
        <w:tblW w:w="4877" w:type="pct"/>
        <w:tblLayout w:type="fixed"/>
        <w:tblLook w:val="0600" w:firstRow="0" w:lastRow="0" w:firstColumn="0" w:lastColumn="0" w:noHBand="1" w:noVBand="1"/>
      </w:tblPr>
      <w:tblGrid>
        <w:gridCol w:w="468"/>
        <w:gridCol w:w="4917"/>
        <w:gridCol w:w="425"/>
        <w:gridCol w:w="4679"/>
      </w:tblGrid>
      <w:tr w:rsidR="00B042B1" w:rsidRPr="009B218B" w14:paraId="19105039" w14:textId="77777777" w:rsidTr="00170109">
        <w:tc>
          <w:tcPr>
            <w:tcW w:w="10489" w:type="dxa"/>
            <w:gridSpan w:val="4"/>
          </w:tcPr>
          <w:p w14:paraId="6F613870" w14:textId="2CFFA2D3" w:rsidR="00B042B1" w:rsidRDefault="00502995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Bref r</w:t>
            </w:r>
            <w:r w:rsidR="00B042B1" w:rsidRPr="00B042B1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ésumé du projet </w:t>
            </w:r>
            <w:r w:rsidR="008559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d’études aux </w:t>
            </w:r>
            <w:r w:rsidR="008559C8" w:rsidRPr="008559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États-Unis</w:t>
            </w:r>
          </w:p>
          <w:p w14:paraId="3B2FE403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tbl>
            <w:tblPr>
              <w:tblW w:w="10755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B042B1" w:rsidRPr="009B218B" w14:paraId="1DAE6358" w14:textId="77777777" w:rsidTr="00C40E58">
              <w:trPr>
                <w:trHeight w:val="2102"/>
              </w:trPr>
              <w:tc>
                <w:tcPr>
                  <w:tcW w:w="10755" w:type="dxa"/>
                  <w:shd w:val="clear" w:color="auto" w:fill="FFFFFF" w:themeFill="background1"/>
                </w:tcPr>
                <w:p w14:paraId="012904EB" w14:textId="4B731299" w:rsidR="00B042B1" w:rsidRPr="009B218B" w:rsidRDefault="00B042B1" w:rsidP="00210E1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39C0B7A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72E044F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7476FD80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A24433D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2DFE5A90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1B6EA81B" w14:textId="77777777" w:rsid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79D26F9A" w14:textId="2160EB6F" w:rsidR="00B042B1" w:rsidRPr="00B042B1" w:rsidRDefault="00B042B1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063DD" w:rsidRPr="009B218B" w14:paraId="7FBBABF3" w14:textId="77777777" w:rsidTr="00170109">
        <w:tc>
          <w:tcPr>
            <w:tcW w:w="10489" w:type="dxa"/>
            <w:gridSpan w:val="4"/>
          </w:tcPr>
          <w:p w14:paraId="2939D47F" w14:textId="1A4BF7FA" w:rsidR="00E063DD" w:rsidRDefault="009D324C" w:rsidP="00210E19">
            <w:pPr>
              <w:pStyle w:val="Titre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Bourses Fulbright et partenaires</w:t>
            </w:r>
          </w:p>
          <w:p w14:paraId="6D2FCE7C" w14:textId="3056F3DE" w:rsidR="007E24BF" w:rsidRDefault="00000000" w:rsidP="00210E19">
            <w:hyperlink r:id="rId10" w:history="1">
              <w:r w:rsidR="00B844C9" w:rsidRPr="00140C2D">
                <w:rPr>
                  <w:rStyle w:val="Lienhypertexte"/>
                </w:rPr>
                <w:t>https://fulbright-france.org/fr/bourses/etudiantes-etudiants/programme-etudiant</w:t>
              </w:r>
            </w:hyperlink>
            <w:r w:rsidR="00B844C9">
              <w:t xml:space="preserve"> </w:t>
            </w:r>
          </w:p>
          <w:p w14:paraId="59FEE08F" w14:textId="77777777" w:rsidR="00B844C9" w:rsidRDefault="00B844C9" w:rsidP="00210E19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4AF4163" w14:textId="16D2F010" w:rsidR="00E063DD" w:rsidRDefault="00E4342E" w:rsidP="0021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210E19">
              <w:rPr>
                <w:rFonts w:ascii="Arial" w:hAnsi="Arial" w:cs="Arial"/>
                <w:b/>
                <w:bCs/>
                <w:sz w:val="20"/>
                <w:szCs w:val="20"/>
              </w:rPr>
              <w:t>FULBRIGHT</w:t>
            </w:r>
          </w:p>
          <w:tbl>
            <w:tblPr>
              <w:tblStyle w:val="Tableausimple3"/>
              <w:tblW w:w="4877" w:type="pct"/>
              <w:tblLayout w:type="fixed"/>
              <w:tblLook w:val="0600" w:firstRow="0" w:lastRow="0" w:firstColumn="0" w:lastColumn="0" w:noHBand="1" w:noVBand="1"/>
            </w:tblPr>
            <w:tblGrid>
              <w:gridCol w:w="414"/>
              <w:gridCol w:w="4123"/>
              <w:gridCol w:w="5483"/>
            </w:tblGrid>
            <w:tr w:rsidR="00E4342E" w:rsidRPr="00A37B9C" w14:paraId="0B222CF6" w14:textId="77777777" w:rsidTr="007726E3">
              <w:tc>
                <w:tcPr>
                  <w:tcW w:w="10489" w:type="dxa"/>
                  <w:gridSpan w:val="3"/>
                </w:tcPr>
                <w:p w14:paraId="7AC6A996" w14:textId="77777777" w:rsidR="00E4342E" w:rsidRPr="00E4342E" w:rsidRDefault="00E4342E" w:rsidP="00E4342E">
                  <w:pPr>
                    <w:rPr>
                      <w:rFonts w:ascii="Arial" w:hAnsi="Arial" w:cs="Arial"/>
                      <w:bCs/>
                      <w:i/>
                      <w:iCs/>
                      <w:sz w:val="10"/>
                      <w:szCs w:val="10"/>
                    </w:rPr>
                  </w:pPr>
                </w:p>
                <w:p w14:paraId="1489C5B8" w14:textId="77777777" w:rsidR="00E4342E" w:rsidRDefault="00E4342E" w:rsidP="00E4342E">
                  <w:pP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A37B9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Votre candidature est automatiquement considérée pour le programme Fulbright </w:t>
                  </w:r>
                  <w:r w:rsidR="00687D15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Étudiant</w:t>
                  </w:r>
                  <w:r w:rsidRPr="00A37B9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. Si vous souhaitez</w:t>
                  </w:r>
                  <w:r w:rsidR="0040071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A37B9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déposer un dossier pour l’une de nos </w:t>
                  </w:r>
                  <w:r w:rsidRPr="006963ED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  <w:t>bourses partenaires</w:t>
                  </w:r>
                  <w:r w:rsidR="006963ED" w:rsidRPr="006963ED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u w:val="single"/>
                    </w:rPr>
                    <w:t xml:space="preserve"> uniquement</w:t>
                  </w:r>
                  <w:r w:rsidRPr="00A37B9C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, merci de cocher la case ci-dessous. </w:t>
                  </w:r>
                </w:p>
                <w:p w14:paraId="556E7F9A" w14:textId="1329585E" w:rsidR="005379FD" w:rsidRPr="00A37B9C" w:rsidRDefault="005379FD" w:rsidP="00E4342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4342E" w:rsidRPr="00A37B9C" w14:paraId="7DC13489" w14:textId="77777777" w:rsidTr="007726E3">
              <w:trPr>
                <w:gridAfter w:val="1"/>
                <w:wAfter w:w="5752" w:type="dxa"/>
              </w:trPr>
              <w:sdt>
                <w:sdtPr>
                  <w:rPr>
                    <w:rFonts w:ascii="Arial" w:hAnsi="Arial" w:cs="Arial"/>
                  </w:rPr>
                  <w:id w:val="2061282400"/>
                  <w:temporary/>
                  <w15:appearance w15:val="hidden"/>
                  <w14:checkbox>
                    <w14:checked w14:val="0"/>
                    <w14:checkedState w14:val="0050" w14:font="Wingdings 2"/>
                    <w14:uncheckedState w14:val="2610" w14:font="MS Gothic"/>
                  </w14:checkbox>
                </w:sdtPr>
                <w:sdtContent>
                  <w:tc>
                    <w:tcPr>
                      <w:tcW w:w="423" w:type="dxa"/>
                      <w:vAlign w:val="center"/>
                    </w:tcPr>
                    <w:p w14:paraId="39239011" w14:textId="77777777" w:rsidR="00E4342E" w:rsidRPr="00210E19" w:rsidRDefault="00E4342E" w:rsidP="00E4342E">
                      <w:pPr>
                        <w:pStyle w:val="Citation"/>
                        <w:rPr>
                          <w:rFonts w:ascii="Arial" w:hAnsi="Arial" w:cs="Arial"/>
                        </w:rPr>
                      </w:pPr>
                      <w:r w:rsidRPr="00210E19">
                        <w:rPr>
                          <w:rFonts w:ascii="Segoe UI Symbol" w:eastAsia="MS Gothic" w:hAnsi="Segoe UI Symbol" w:cs="Segoe UI Symbol"/>
                          <w:lang w:bidi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14" w:type="dxa"/>
                </w:tcPr>
                <w:p w14:paraId="245AA695" w14:textId="77777777" w:rsidR="00E4342E" w:rsidRPr="00255623" w:rsidRDefault="00E4342E" w:rsidP="00E4342E">
                  <w:pPr>
                    <w:rPr>
                      <w:rFonts w:ascii="Arial" w:hAnsi="Arial" w:cs="Arial"/>
                      <w:b/>
                      <w:sz w:val="8"/>
                      <w:szCs w:val="8"/>
                      <w:u w:val="single"/>
                    </w:rPr>
                  </w:pPr>
                </w:p>
                <w:p w14:paraId="44B563C4" w14:textId="2E0E67E3" w:rsidR="00E4342E" w:rsidRPr="00A37B9C" w:rsidRDefault="00E4342E" w:rsidP="00E4342E">
                  <w:pPr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A37B9C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Je ne candidate pas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au programme Fulbright.</w:t>
                  </w:r>
                </w:p>
              </w:tc>
            </w:tr>
          </w:tbl>
          <w:p w14:paraId="5250C5A8" w14:textId="5F7084FB" w:rsidR="00210E19" w:rsidRPr="00210E19" w:rsidRDefault="00210E19" w:rsidP="00210E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50BD" w:rsidRPr="009B218B" w14:paraId="0EF6D607" w14:textId="77777777" w:rsidTr="00170109">
        <w:tc>
          <w:tcPr>
            <w:tcW w:w="10489" w:type="dxa"/>
            <w:gridSpan w:val="4"/>
          </w:tcPr>
          <w:p w14:paraId="048ED3D1" w14:textId="77777777" w:rsidR="00E550BD" w:rsidRDefault="00E550BD" w:rsidP="00E550BD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48F610D5" w14:textId="77777777" w:rsidR="00E550BD" w:rsidRDefault="00E550BD" w:rsidP="00E550BD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  <w:p w14:paraId="22F08A21" w14:textId="1CF2E3E7" w:rsidR="00E550BD" w:rsidRDefault="00E550BD" w:rsidP="00E5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PARTENAIRES</w:t>
            </w:r>
          </w:p>
          <w:p w14:paraId="4ED164BF" w14:textId="34CB4D97" w:rsidR="00E550BD" w:rsidRDefault="00E550BD" w:rsidP="00E550B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Merci de vérifier votre éligibilité </w:t>
            </w:r>
            <w:r>
              <w:rPr>
                <w:rFonts w:ascii="Arial" w:hAnsi="Arial" w:cs="Arial"/>
                <w:bCs/>
                <w:sz w:val="18"/>
                <w:szCs w:val="18"/>
              </w:rPr>
              <w:t>à ces</w:t>
            </w: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 bourses et coche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F0539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les cases correspondant à celles auxquelles vous souhaitez candidater. </w:t>
            </w:r>
          </w:p>
          <w:p w14:paraId="00EFEA29" w14:textId="2AC60141" w:rsidR="00E550BD" w:rsidRPr="00210E19" w:rsidRDefault="00E550BD" w:rsidP="00FD33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19AD" w:rsidRPr="009B218B" w14:paraId="5EEAD181" w14:textId="77777777" w:rsidTr="007B7B86">
        <w:sdt>
          <w:sdtPr>
            <w:rPr>
              <w:rFonts w:ascii="Arial" w:hAnsi="Arial" w:cs="Arial"/>
            </w:rPr>
            <w:id w:val="-120201258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E7D87B0" w14:textId="77777777" w:rsidR="009219AD" w:rsidRPr="00210E19" w:rsidRDefault="009219AD" w:rsidP="00E550BD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bottom w:val="single" w:sz="24" w:space="0" w:color="FFFFFF"/>
            </w:tcBorders>
            <w:shd w:val="clear" w:color="auto" w:fill="EBE6C2" w:themeFill="accent1" w:themeFillShade="E6"/>
          </w:tcPr>
          <w:p w14:paraId="20CB324F" w14:textId="72718878" w:rsidR="009219AD" w:rsidRPr="00875E35" w:rsidRDefault="00000000" w:rsidP="00E550BD">
            <w:pPr>
              <w:pStyle w:val="Citation"/>
              <w:rPr>
                <w:rFonts w:ascii="Arial" w:hAnsi="Arial" w:cs="Arial"/>
                <w:b/>
                <w:color w:val="auto"/>
                <w:szCs w:val="18"/>
              </w:rPr>
            </w:pPr>
            <w:hyperlink r:id="rId11" w:history="1">
              <w:r w:rsidR="009219AD" w:rsidRPr="001B158B">
                <w:rPr>
                  <w:rStyle w:val="Lienhypertexte"/>
                  <w:rFonts w:ascii="Arial" w:hAnsi="Arial" w:cs="Arial"/>
                  <w:b/>
                  <w:szCs w:val="18"/>
                </w:rPr>
                <w:t>Fondation Georges Lurcy</w:t>
              </w:r>
            </w:hyperlink>
            <w:r w:rsidR="009219AD">
              <w:rPr>
                <w:rFonts w:ascii="Arial" w:hAnsi="Arial" w:cs="Arial"/>
                <w:b/>
                <w:color w:val="auto"/>
                <w:szCs w:val="18"/>
              </w:rPr>
              <w:t xml:space="preserve"> </w:t>
            </w:r>
            <w:r w:rsidR="009219AD" w:rsidRPr="007B7B86">
              <w:rPr>
                <w:rFonts w:ascii="Arial" w:hAnsi="Arial" w:cs="Arial"/>
                <w:bCs/>
                <w:i/>
                <w:iCs w:val="0"/>
                <w:color w:val="auto"/>
                <w:szCs w:val="18"/>
              </w:rPr>
              <w:t>(pour des études en SHS, Arts &amp; Lettres, droit, culture américaine)</w:t>
            </w:r>
          </w:p>
        </w:tc>
        <w:sdt>
          <w:sdtPr>
            <w:rPr>
              <w:rFonts w:ascii="Arial" w:hAnsi="Arial" w:cs="Arial"/>
              <w:color w:val="auto"/>
            </w:rPr>
            <w:id w:val="12936735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E55C7D8" w14:textId="77777777" w:rsidR="009219AD" w:rsidRPr="00A37B9C" w:rsidRDefault="009219AD" w:rsidP="00E550BD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A37B9C">
                  <w:rPr>
                    <w:rFonts w:ascii="Segoe UI Symbol" w:eastAsia="MS Gothic" w:hAnsi="Segoe UI Symbol" w:cs="Segoe UI Symbol"/>
                    <w:color w:val="auto"/>
                    <w:lang w:bidi="fr-FR"/>
                  </w:rPr>
                  <w:t>☐</w:t>
                </w:r>
              </w:p>
            </w:tc>
          </w:sdtContent>
        </w:sdt>
        <w:tc>
          <w:tcPr>
            <w:tcW w:w="4679" w:type="dxa"/>
            <w:vMerge w:val="restart"/>
            <w:shd w:val="clear" w:color="auto" w:fill="EBE6C2" w:themeFill="accent1" w:themeFillShade="E6"/>
          </w:tcPr>
          <w:p w14:paraId="7251CA0C" w14:textId="2D351858" w:rsidR="009219AD" w:rsidRDefault="00000000" w:rsidP="00E550BD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hyperlink r:id="rId12" w:history="1">
              <w:r w:rsidR="009219AD" w:rsidRPr="00557DB8">
                <w:rPr>
                  <w:rStyle w:val="Lienhypertexte"/>
                  <w:rFonts w:ascii="Arial" w:hAnsi="Arial" w:cs="Arial"/>
                  <w:b/>
                  <w:sz w:val="18"/>
                  <w:szCs w:val="18"/>
                  <w:shd w:val="clear" w:color="auto" w:fill="EBE6C2" w:themeFill="accent1" w:themeFillShade="E6"/>
                </w:rPr>
                <w:t>Dotation Arthur Sachs</w:t>
              </w:r>
            </w:hyperlink>
            <w:r w:rsidR="009219AD" w:rsidRPr="007B7B86">
              <w:rPr>
                <w:rFonts w:ascii="Arial" w:hAnsi="Arial" w:cs="Arial"/>
                <w:bCs/>
                <w:sz w:val="18"/>
                <w:szCs w:val="18"/>
                <w:shd w:val="clear" w:color="auto" w:fill="EBE6C2" w:themeFill="accent1" w:themeFillShade="E6"/>
              </w:rPr>
              <w:t xml:space="preserve"> </w:t>
            </w:r>
            <w:r w:rsidR="009219AD" w:rsidRPr="007B7B86">
              <w:rPr>
                <w:rFonts w:ascii="Arial" w:hAnsi="Arial" w:cs="Arial"/>
                <w:bCs/>
                <w:i/>
                <w:iCs/>
                <w:sz w:val="18"/>
                <w:szCs w:val="18"/>
                <w:shd w:val="clear" w:color="auto" w:fill="EBE6C2" w:themeFill="accent1" w:themeFillShade="E6"/>
              </w:rPr>
              <w:t>(pour les séjours d’études à Harvar</w:t>
            </w:r>
            <w:r w:rsidR="009219AD" w:rsidRPr="007B7B8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d)</w:t>
            </w:r>
          </w:p>
          <w:p w14:paraId="4F0F4D1D" w14:textId="77777777" w:rsidR="009219AD" w:rsidRPr="00A37B9C" w:rsidRDefault="009219AD" w:rsidP="00E550BD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46C12D5D" w14:textId="5D91DCFB" w:rsidR="009219AD" w:rsidRDefault="009219AD" w:rsidP="00670135">
            <w:pP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RAPPEL – </w:t>
            </w:r>
            <w:r w:rsidR="00CC69A0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En complément </w:t>
            </w:r>
            <w:r w:rsidR="00100418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à</w:t>
            </w:r>
            <w:r w:rsidR="00CC69A0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votre dossier, u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n </w:t>
            </w:r>
            <w:r w:rsidRPr="00037E2A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BE6C2" w:themeFill="accent1" w:themeFillShade="E6"/>
              </w:rPr>
              <w:t xml:space="preserve">autoportrait </w:t>
            </w:r>
            <w:r w:rsidRPr="00100418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EBE6C2" w:themeFill="accent1" w:themeFillShade="E6"/>
              </w:rPr>
              <w:t>manuscrit en français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 xml:space="preserve"> doit être transmis par mail à la Commission avant le 1er décembre 202</w:t>
            </w:r>
            <w:r w:rsidR="001750CF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, 23h59.</w:t>
            </w:r>
          </w:p>
          <w:p w14:paraId="7BF61E20" w14:textId="53F93404" w:rsidR="009219AD" w:rsidRDefault="009219AD" w:rsidP="00670135">
            <w:pP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Il s’agit d’une création libre</w:t>
            </w:r>
            <w:r w:rsidR="00945E5C"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  <w:t>.</w:t>
            </w:r>
          </w:p>
          <w:p w14:paraId="2BE08213" w14:textId="3730E1B4" w:rsidR="009219AD" w:rsidRPr="00A37B9C" w:rsidRDefault="009219AD" w:rsidP="0067013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9219AD" w:rsidRPr="009B218B" w14:paraId="53ADCF9E" w14:textId="77777777" w:rsidTr="0022191E">
        <w:sdt>
          <w:sdtPr>
            <w:rPr>
              <w:rFonts w:ascii="Arial" w:hAnsi="Arial" w:cs="Arial"/>
            </w:rPr>
            <w:id w:val="-161820786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3EEF2E88" w14:textId="784485F3" w:rsidR="009219AD" w:rsidRDefault="009219AD" w:rsidP="00670135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BE6C2" w:themeFill="accent1" w:themeFillShade="E6"/>
          </w:tcPr>
          <w:p w14:paraId="4F6FCED3" w14:textId="77777777" w:rsidR="009219AD" w:rsidRDefault="009219AD" w:rsidP="006701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AB1B6" w14:textId="05107472" w:rsidR="009219AD" w:rsidRDefault="00000000" w:rsidP="00875E35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="009219AD" w:rsidRPr="000B5C4D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Fondation Monahan</w:t>
              </w:r>
            </w:hyperlink>
          </w:p>
          <w:p w14:paraId="78D8E7A7" w14:textId="0A6C12AC" w:rsidR="009219AD" w:rsidRPr="00F3107E" w:rsidRDefault="009219AD" w:rsidP="00875E3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7B7B8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Pr="007B7B8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pour</w:t>
            </w:r>
            <w:proofErr w:type="gramEnd"/>
            <w:r w:rsidRPr="007B7B8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des études en sciences exactes et droit appliqué aux sciences du vivant et à la propriété intellectuelle</w:t>
            </w:r>
            <w:r w:rsidRPr="005B1B7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343BE01D" w14:textId="77777777" w:rsidR="009219AD" w:rsidRDefault="009219AD" w:rsidP="00670135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4679" w:type="dxa"/>
            <w:vMerge/>
            <w:tcBorders>
              <w:bottom w:val="single" w:sz="4" w:space="0" w:color="F7F5E6" w:themeColor="accent1"/>
            </w:tcBorders>
            <w:shd w:val="clear" w:color="auto" w:fill="EBE6C2" w:themeFill="accent1" w:themeFillShade="E6"/>
          </w:tcPr>
          <w:p w14:paraId="7811887B" w14:textId="77777777" w:rsidR="009219AD" w:rsidRPr="00A37B9C" w:rsidRDefault="009219AD" w:rsidP="00670135">
            <w:pPr>
              <w:rPr>
                <w:rFonts w:ascii="Arial" w:hAnsi="Arial" w:cs="Arial"/>
                <w:b/>
                <w:sz w:val="18"/>
                <w:szCs w:val="18"/>
                <w:shd w:val="clear" w:color="auto" w:fill="EBE6C2" w:themeFill="accent1" w:themeFillShade="E6"/>
              </w:rPr>
            </w:pPr>
          </w:p>
        </w:tc>
      </w:tr>
      <w:tr w:rsidR="00170109" w:rsidRPr="009B218B" w14:paraId="040A6F82" w14:textId="4B05F414" w:rsidTr="0022191E">
        <w:sdt>
          <w:sdtPr>
            <w:rPr>
              <w:rFonts w:ascii="Arial" w:hAnsi="Arial" w:cs="Arial"/>
            </w:rPr>
            <w:id w:val="-23803073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364350A7" w14:textId="775D20C8" w:rsidR="00170109" w:rsidRDefault="00170109" w:rsidP="00170109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top w:val="single" w:sz="24" w:space="0" w:color="FFFFFF"/>
              <w:bottom w:val="single" w:sz="12" w:space="0" w:color="FFFFFF" w:themeColor="background1"/>
            </w:tcBorders>
            <w:shd w:val="clear" w:color="auto" w:fill="EBE6C2" w:themeFill="accent1" w:themeFillShade="E6"/>
          </w:tcPr>
          <w:p w14:paraId="66CD77AF" w14:textId="5A00602F" w:rsidR="00170109" w:rsidRPr="00670135" w:rsidRDefault="00000000" w:rsidP="00170109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C40E58" w:rsidRPr="00504A33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 xml:space="preserve">Leonora </w:t>
              </w:r>
              <w:proofErr w:type="spellStart"/>
              <w:r w:rsidR="00C40E58" w:rsidRPr="00504A33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Lindsley</w:t>
              </w:r>
              <w:proofErr w:type="spellEnd"/>
              <w:r w:rsidR="00C40E58" w:rsidRPr="00504A33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proofErr w:type="spellStart"/>
              <w:r w:rsidR="004829AD" w:rsidRPr="00504A33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Fellowship</w:t>
              </w:r>
              <w:proofErr w:type="spellEnd"/>
            </w:hyperlink>
          </w:p>
          <w:p w14:paraId="4F79DF46" w14:textId="05D8B773" w:rsidR="00170109" w:rsidRPr="007B7B86" w:rsidRDefault="00170109" w:rsidP="00170109">
            <w:pPr>
              <w:pStyle w:val="Citation"/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</w:pPr>
            <w:r w:rsidRPr="007B7B86">
              <w:rPr>
                <w:rFonts w:ascii="Arial" w:hAnsi="Arial" w:cs="Arial"/>
                <w:bCs/>
                <w:color w:val="auto"/>
                <w:szCs w:val="18"/>
                <w:shd w:val="clear" w:color="auto" w:fill="EBE6C2" w:themeFill="accent1" w:themeFillShade="E6"/>
              </w:rPr>
              <w:t>(</w:t>
            </w:r>
            <w:proofErr w:type="gramStart"/>
            <w:r w:rsidR="007B7B86" w:rsidRPr="007B7B86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  <w:t>pour</w:t>
            </w:r>
            <w:proofErr w:type="gramEnd"/>
            <w:r w:rsidR="007B7B86" w:rsidRPr="007B7B86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</w:rPr>
              <w:t xml:space="preserve"> des étudiantes et étudiants descendant.es de Résistants et s’inscrivant en master)</w:t>
            </w:r>
          </w:p>
        </w:tc>
        <w:tc>
          <w:tcPr>
            <w:tcW w:w="425" w:type="dxa"/>
            <w:vAlign w:val="center"/>
          </w:tcPr>
          <w:p w14:paraId="11775AA6" w14:textId="3C7DB843" w:rsidR="00170109" w:rsidRDefault="00170109" w:rsidP="00170109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4679" w:type="dxa"/>
            <w:tcBorders>
              <w:top w:val="single" w:sz="4" w:space="0" w:color="F7F5E6" w:themeColor="accent1"/>
              <w:bottom w:val="single" w:sz="24" w:space="0" w:color="EBE6C2" w:themeColor="accent1" w:themeShade="E6"/>
            </w:tcBorders>
            <w:shd w:val="clear" w:color="auto" w:fill="auto"/>
          </w:tcPr>
          <w:p w14:paraId="3E719289" w14:textId="66025BCA" w:rsidR="00170109" w:rsidRPr="009B218B" w:rsidRDefault="00170109" w:rsidP="00170109"/>
        </w:tc>
      </w:tr>
      <w:tr w:rsidR="007B7B86" w:rsidRPr="00634DD5" w14:paraId="1B37E871" w14:textId="77777777" w:rsidTr="00F10DDC">
        <w:sdt>
          <w:sdtPr>
            <w:rPr>
              <w:rFonts w:ascii="Arial" w:hAnsi="Arial" w:cs="Arial"/>
            </w:rPr>
            <w:id w:val="-94562463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82C87BA" w14:textId="77777777" w:rsidR="007B7B86" w:rsidRDefault="007B7B86" w:rsidP="007726E3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top w:val="single" w:sz="24" w:space="0" w:color="FFFFFF"/>
              <w:bottom w:val="single" w:sz="12" w:space="0" w:color="FFFFFF" w:themeColor="background1"/>
            </w:tcBorders>
            <w:shd w:val="clear" w:color="auto" w:fill="EBE6C2" w:themeFill="accent1" w:themeFillShade="E6"/>
          </w:tcPr>
          <w:p w14:paraId="01590E62" w14:textId="4DDBEB8B" w:rsidR="007B7B86" w:rsidRPr="00E4393F" w:rsidRDefault="00000000" w:rsidP="007726E3">
            <w:pPr>
              <w:pStyle w:val="Citation"/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</w:pPr>
            <w:hyperlink r:id="rId15" w:history="1">
              <w:r w:rsidR="00E4393F" w:rsidRPr="004A42B6">
                <w:rPr>
                  <w:rStyle w:val="Lienhypertexte"/>
                  <w:rFonts w:ascii="Arial" w:hAnsi="Arial" w:cs="Arial"/>
                  <w:b/>
                  <w:szCs w:val="18"/>
                  <w:shd w:val="clear" w:color="auto" w:fill="EBE6C2" w:themeFill="accent1" w:themeFillShade="E6"/>
                  <w:lang w:val="en-US"/>
                </w:rPr>
                <w:t>Herbert Smith Freehills</w:t>
              </w:r>
            </w:hyperlink>
            <w:r w:rsidR="00E4393F" w:rsidRPr="00E4393F">
              <w:rPr>
                <w:rFonts w:ascii="Arial" w:hAnsi="Arial" w:cs="Arial"/>
                <w:b/>
                <w:color w:val="auto"/>
                <w:szCs w:val="18"/>
                <w:shd w:val="clear" w:color="auto" w:fill="EBE6C2" w:themeFill="accent1" w:themeFillShade="E6"/>
                <w:lang w:val="en-US"/>
              </w:rPr>
              <w:t xml:space="preserve"> </w:t>
            </w:r>
            <w:r w:rsidR="00E4393F" w:rsidRPr="00E4393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  <w:t>(</w:t>
            </w:r>
            <w:r w:rsidR="002B186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  <w:t xml:space="preserve">pour des </w:t>
            </w:r>
            <w:proofErr w:type="spellStart"/>
            <w:r w:rsidR="002B186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  <w:t>parcours</w:t>
            </w:r>
            <w:proofErr w:type="spellEnd"/>
            <w:r w:rsidR="002B186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  <w:t xml:space="preserve"> </w:t>
            </w:r>
            <w:r w:rsidR="00E4393F">
              <w:rPr>
                <w:rFonts w:ascii="Arial" w:hAnsi="Arial" w:cs="Arial"/>
                <w:bCs/>
                <w:i/>
                <w:iCs w:val="0"/>
                <w:color w:val="auto"/>
                <w:szCs w:val="18"/>
                <w:shd w:val="clear" w:color="auto" w:fill="EBE6C2" w:themeFill="accent1" w:themeFillShade="E6"/>
                <w:lang w:val="en-US"/>
              </w:rPr>
              <w:t>LLM)</w:t>
            </w:r>
          </w:p>
        </w:tc>
        <w:sdt>
          <w:sdtPr>
            <w:rPr>
              <w:rFonts w:ascii="Arial" w:hAnsi="Arial" w:cs="Arial"/>
            </w:rPr>
            <w:id w:val="177967811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089690B" w14:textId="77777777" w:rsidR="007B7B86" w:rsidRDefault="007B7B86" w:rsidP="00F10DDC">
                <w:pPr>
                  <w:pStyle w:val="Citation"/>
                  <w:rPr>
                    <w:rFonts w:ascii="Arial" w:hAnsi="Arial" w:cs="Arial"/>
                    <w:color w:val="auto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679" w:type="dxa"/>
            <w:tcBorders>
              <w:top w:val="single" w:sz="24" w:space="0" w:color="EBE6C2" w:themeColor="accent1" w:themeShade="E6"/>
            </w:tcBorders>
            <w:shd w:val="clear" w:color="auto" w:fill="EBE6C2" w:themeFill="accent1" w:themeFillShade="E6"/>
          </w:tcPr>
          <w:p w14:paraId="428FA19D" w14:textId="1263E7FF" w:rsidR="007B7B86" w:rsidRPr="00B56D78" w:rsidRDefault="00000000" w:rsidP="007726E3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hyperlink r:id="rId16" w:history="1">
              <w:r w:rsidR="004829AD" w:rsidRPr="0062361A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Fulbright-</w:t>
              </w:r>
              <w:r w:rsidR="00B56D78" w:rsidRPr="0062361A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University of Pennsylvania Carey Law School</w:t>
              </w:r>
            </w:hyperlink>
            <w:r w:rsidR="00B56D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56D7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(LLM</w:t>
            </w:r>
            <w:r w:rsidR="005379F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at Penn</w:t>
            </w:r>
            <w:r w:rsidR="00597D3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Carey </w:t>
            </w:r>
            <w:r w:rsidR="005379F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La</w:t>
            </w:r>
            <w:r w:rsidR="00597D3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w</w:t>
            </w:r>
            <w:r w:rsidR="00B56D7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7B7B86" w:rsidRPr="00634DD5" w14:paraId="37D43A68" w14:textId="77777777" w:rsidTr="00F10DDC">
        <w:sdt>
          <w:sdtPr>
            <w:rPr>
              <w:rFonts w:ascii="Arial" w:hAnsi="Arial" w:cs="Arial"/>
            </w:rPr>
            <w:id w:val="91212625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93A6384" w14:textId="4A1A1ADD" w:rsidR="007B7B86" w:rsidRDefault="007B7B86" w:rsidP="007B7B86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917" w:type="dxa"/>
            <w:tcBorders>
              <w:top w:val="single" w:sz="24" w:space="0" w:color="FFFFFF"/>
              <w:bottom w:val="single" w:sz="12" w:space="0" w:color="FFFFFF" w:themeColor="background1"/>
            </w:tcBorders>
            <w:shd w:val="clear" w:color="auto" w:fill="EBE6C2" w:themeFill="accent1" w:themeFillShade="E6"/>
            <w:vAlign w:val="center"/>
          </w:tcPr>
          <w:p w14:paraId="20087953" w14:textId="71812349" w:rsidR="007B7B86" w:rsidRDefault="00000000" w:rsidP="00E4393F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7" w:history="1">
              <w:r w:rsidR="004A42B6" w:rsidRPr="004A42B6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McDermott Will &amp; Emery</w:t>
              </w:r>
            </w:hyperlink>
            <w:r w:rsidR="004A42B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4393F" w:rsidRPr="00E4393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(pour des parcours LLM)</w:t>
            </w:r>
          </w:p>
        </w:tc>
        <w:sdt>
          <w:sdtPr>
            <w:rPr>
              <w:rFonts w:ascii="Arial" w:hAnsi="Arial" w:cs="Arial"/>
            </w:rPr>
            <w:id w:val="-39821349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0232BBD" w14:textId="66856D6B" w:rsidR="007B7B86" w:rsidRDefault="007B7B86" w:rsidP="007B7B86">
                <w:pPr>
                  <w:pStyle w:val="Citation"/>
                  <w:rPr>
                    <w:rFonts w:ascii="Arial" w:hAnsi="Arial" w:cs="Arial"/>
                  </w:rPr>
                </w:pPr>
                <w:r w:rsidRPr="00210E19">
                  <w:rPr>
                    <w:rFonts w:ascii="Segoe UI Symbol" w:eastAsia="MS Gothic" w:hAnsi="Segoe UI Symbol" w:cs="Segoe UI Symbol"/>
                    <w:lang w:bidi="fr-FR"/>
                  </w:rPr>
                  <w:t>☐</w:t>
                </w:r>
              </w:p>
            </w:tc>
          </w:sdtContent>
        </w:sdt>
        <w:tc>
          <w:tcPr>
            <w:tcW w:w="4679" w:type="dxa"/>
            <w:tcBorders>
              <w:top w:val="single" w:sz="24" w:space="0" w:color="FFFFFF" w:themeColor="background1"/>
            </w:tcBorders>
            <w:shd w:val="clear" w:color="auto" w:fill="EBE6C2" w:themeFill="accent1" w:themeFillShade="E6"/>
            <w:vAlign w:val="center"/>
          </w:tcPr>
          <w:p w14:paraId="6051A92E" w14:textId="65AB4C53" w:rsidR="007B7B86" w:rsidRPr="00F10DDC" w:rsidRDefault="00000000" w:rsidP="00F10DDC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hyperlink r:id="rId18" w:history="1">
              <w:r w:rsidR="004829AD" w:rsidRPr="0062361A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Fulbright-</w:t>
              </w:r>
              <w:r w:rsidR="00F10DDC" w:rsidRPr="0062361A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Vanderbilt University Law School</w:t>
              </w:r>
            </w:hyperlink>
            <w:r w:rsidR="00F10DDC" w:rsidRPr="00F10D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10DDC" w:rsidRPr="00F10DD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(L</w:t>
            </w:r>
            <w:r w:rsidR="00F10DD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LM</w:t>
            </w:r>
            <w:r w:rsidR="005379F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at Vanderbilt Law</w:t>
            </w:r>
            <w:r w:rsidR="00F10DD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7B7B86" w:rsidRPr="00634DD5" w14:paraId="721B759D" w14:textId="77777777" w:rsidTr="00170109">
        <w:tc>
          <w:tcPr>
            <w:tcW w:w="10489" w:type="dxa"/>
            <w:gridSpan w:val="4"/>
          </w:tcPr>
          <w:p w14:paraId="75AC67EA" w14:textId="1286DAB0" w:rsidR="007B7B86" w:rsidRPr="00B844C9" w:rsidRDefault="002D5B16" w:rsidP="007B7B8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502439" wp14:editId="32E766E1">
                      <wp:simplePos x="0" y="0"/>
                      <wp:positionH relativeFrom="margin">
                        <wp:posOffset>-67227</wp:posOffset>
                      </wp:positionH>
                      <wp:positionV relativeFrom="paragraph">
                        <wp:posOffset>152704</wp:posOffset>
                      </wp:positionV>
                      <wp:extent cx="6766560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65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6D71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pt,12pt" to="52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" strokecolor="#8a8a8a [3209]" strokeweight="1pt">
                      <w10:wrap anchorx="margin"/>
                    </v:line>
                  </w:pict>
                </mc:Fallback>
              </mc:AlternateContent>
            </w:r>
          </w:p>
        </w:tc>
      </w:tr>
    </w:tbl>
    <w:tbl>
      <w:tblPr>
        <w:tblStyle w:val="Grilledutableau"/>
        <w:tblW w:w="49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39"/>
        <w:gridCol w:w="3142"/>
        <w:gridCol w:w="2692"/>
        <w:gridCol w:w="2244"/>
        <w:gridCol w:w="49"/>
      </w:tblGrid>
      <w:tr w:rsidR="006D736D" w:rsidRPr="00210E19" w14:paraId="265F2D84" w14:textId="77777777" w:rsidTr="00BB0C37">
        <w:trPr>
          <w:trHeight w:val="1743"/>
        </w:trPr>
        <w:tc>
          <w:tcPr>
            <w:tcW w:w="10665" w:type="dxa"/>
            <w:gridSpan w:val="5"/>
          </w:tcPr>
          <w:p w14:paraId="2E09AFD1" w14:textId="4E9DB072" w:rsidR="006D736D" w:rsidRDefault="006D736D" w:rsidP="00B5664A">
            <w:pPr>
              <w:pStyle w:val="Titre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Budget prévisionnel</w:t>
            </w:r>
          </w:p>
          <w:p w14:paraId="616FAA87" w14:textId="7251E133" w:rsidR="006D736D" w:rsidRDefault="006D736D" w:rsidP="00B56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A5B777" w14:textId="77777777" w:rsidR="007178F6" w:rsidRDefault="007178F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 tableau ci-dessous est donné à titre indicatif, nous vous invitons à l’adapter en fonction de votre situation. </w:t>
            </w:r>
          </w:p>
          <w:p w14:paraId="127DE684" w14:textId="77777777" w:rsidR="007178F6" w:rsidRDefault="007178F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78F6">
              <w:rPr>
                <w:rFonts w:ascii="Arial" w:hAnsi="Arial" w:cs="Arial"/>
                <w:bCs/>
                <w:sz w:val="18"/>
                <w:szCs w:val="18"/>
                <w:u w:val="single"/>
              </w:rPr>
              <w:t>Un budget définitif et détaillé n’est pas attendu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Il s’agit ici d’estimer l’investissement financier que représente votre séjour aux États-Unis.</w:t>
            </w:r>
          </w:p>
          <w:p w14:paraId="5112ECA1" w14:textId="07CD5590" w:rsidR="002D5B16" w:rsidRDefault="002D5B16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Les sites des universités envisagées peuvent vous fournir des indications quant au montant nécessaire moyen pour vivre sur le campus.</w:t>
            </w:r>
          </w:p>
          <w:p w14:paraId="7CCC60C3" w14:textId="77777777" w:rsidR="004E43DF" w:rsidRDefault="004E43DF" w:rsidP="004E43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2E32BF" w14:textId="7340EBDD" w:rsidR="004E43DF" w:rsidRDefault="00195616" w:rsidP="004B20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7C9">
              <w:rPr>
                <w:rFonts w:ascii="Arial" w:hAnsi="Arial" w:cs="Arial"/>
                <w:b/>
                <w:sz w:val="18"/>
                <w:szCs w:val="18"/>
              </w:rPr>
              <w:t>Sachez qu</w:t>
            </w:r>
            <w:r w:rsidR="00CB4EC9" w:rsidRPr="000337C9">
              <w:rPr>
                <w:rFonts w:ascii="Arial" w:hAnsi="Arial" w:cs="Arial"/>
                <w:b/>
                <w:sz w:val="18"/>
                <w:szCs w:val="18"/>
              </w:rPr>
              <w:t xml:space="preserve">e, 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>au moment d’effectuer votre</w:t>
            </w:r>
            <w:r w:rsidR="004E43DF" w:rsidRPr="000337C9">
              <w:rPr>
                <w:rFonts w:ascii="Arial" w:hAnsi="Arial" w:cs="Arial"/>
                <w:b/>
                <w:sz w:val="18"/>
                <w:szCs w:val="18"/>
              </w:rPr>
              <w:t xml:space="preserve"> demande de visa, il 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>sera</w:t>
            </w:r>
            <w:r w:rsidR="004E43DF" w:rsidRPr="000337C9">
              <w:rPr>
                <w:rFonts w:ascii="Arial" w:hAnsi="Arial" w:cs="Arial"/>
                <w:b/>
                <w:sz w:val="18"/>
                <w:szCs w:val="18"/>
              </w:rPr>
              <w:t xml:space="preserve"> nécessaire de justifier de ressources financières suffisantes pour couvrir les frais affiliés à </w:t>
            </w:r>
            <w:r w:rsidR="00CF2A77" w:rsidRPr="000337C9">
              <w:rPr>
                <w:rFonts w:ascii="Arial" w:hAnsi="Arial" w:cs="Arial"/>
                <w:b/>
                <w:sz w:val="18"/>
                <w:szCs w:val="18"/>
              </w:rPr>
              <w:t xml:space="preserve">votre séjour </w:t>
            </w:r>
            <w:r w:rsidR="00472AE0" w:rsidRPr="000337C9">
              <w:rPr>
                <w:rFonts w:ascii="Arial" w:hAnsi="Arial" w:cs="Arial"/>
                <w:b/>
                <w:sz w:val="18"/>
                <w:szCs w:val="18"/>
              </w:rPr>
              <w:t>pendant</w:t>
            </w:r>
            <w:r w:rsidR="00CF2A77" w:rsidRPr="000337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A2E48">
              <w:rPr>
                <w:rFonts w:ascii="Arial" w:hAnsi="Arial" w:cs="Arial"/>
                <w:b/>
                <w:sz w:val="18"/>
                <w:szCs w:val="18"/>
              </w:rPr>
              <w:t xml:space="preserve">toute </w:t>
            </w:r>
            <w:r w:rsidR="00360CF5" w:rsidRPr="000337C9">
              <w:rPr>
                <w:rFonts w:ascii="Arial" w:hAnsi="Arial" w:cs="Arial"/>
                <w:b/>
                <w:sz w:val="18"/>
                <w:szCs w:val="18"/>
              </w:rPr>
              <w:t>l’année académique 2025-2026</w:t>
            </w:r>
            <w:r w:rsidR="00D00062" w:rsidRPr="000337C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 xml:space="preserve">  Prévoyez environ $3000 à $4</w:t>
            </w:r>
            <w:r w:rsidR="000337C9" w:rsidRPr="000337C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>00 par mois de frais de vie</w:t>
            </w:r>
            <w:r w:rsidR="00FB1AFE" w:rsidRPr="000337C9">
              <w:rPr>
                <w:rFonts w:ascii="Arial" w:hAnsi="Arial" w:cs="Arial"/>
                <w:b/>
                <w:sz w:val="18"/>
                <w:szCs w:val="18"/>
              </w:rPr>
              <w:t xml:space="preserve"> courante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360CF5" w:rsidRPr="000337C9">
              <w:rPr>
                <w:rFonts w:ascii="Arial" w:hAnsi="Arial" w:cs="Arial"/>
                <w:b/>
                <w:sz w:val="18"/>
                <w:szCs w:val="18"/>
              </w:rPr>
              <w:t xml:space="preserve">en 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 xml:space="preserve">plus </w:t>
            </w:r>
            <w:r w:rsidR="00360CF5" w:rsidRPr="000337C9">
              <w:rPr>
                <w:rFonts w:ascii="Arial" w:hAnsi="Arial" w:cs="Arial"/>
                <w:b/>
                <w:sz w:val="18"/>
                <w:szCs w:val="18"/>
              </w:rPr>
              <w:t>du</w:t>
            </w:r>
            <w:r w:rsidRPr="000337C9">
              <w:rPr>
                <w:rFonts w:ascii="Arial" w:hAnsi="Arial" w:cs="Arial"/>
                <w:b/>
                <w:sz w:val="18"/>
                <w:szCs w:val="18"/>
              </w:rPr>
              <w:t xml:space="preserve"> montant de vos frais d’inscription.</w:t>
            </w:r>
            <w:r w:rsidR="002A04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4BA8B80" w14:textId="77777777" w:rsidR="002A042E" w:rsidRDefault="002A042E" w:rsidP="004B20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184DB2" w14:textId="329659EA" w:rsidR="002A042E" w:rsidRPr="00205D5F" w:rsidRDefault="002A042E" w:rsidP="002A042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19BF">
              <w:rPr>
                <w:rFonts w:ascii="Arial" w:hAnsi="Arial" w:cs="Arial"/>
                <w:b/>
                <w:sz w:val="18"/>
                <w:szCs w:val="18"/>
              </w:rPr>
              <w:t>Pour les séjours en famille</w:t>
            </w:r>
            <w:r w:rsidRPr="00205D5F">
              <w:rPr>
                <w:rFonts w:ascii="Arial" w:hAnsi="Arial" w:cs="Arial"/>
                <w:b/>
                <w:sz w:val="18"/>
                <w:szCs w:val="18"/>
              </w:rPr>
              <w:t>, vous devrez également prouver être en mesure d'assumer tous les frais de votre époux/épouse et de vos enfants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le cas échéant. </w:t>
            </w:r>
          </w:p>
          <w:p w14:paraId="5A43AD96" w14:textId="77777777" w:rsidR="003214E1" w:rsidRDefault="003214E1" w:rsidP="00B5664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EDD709" w14:textId="6E9281C0" w:rsidR="003214E1" w:rsidRPr="003214E1" w:rsidRDefault="003214E1" w:rsidP="00B5664A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Calcul des ressources et dépenses sur la durée totale de votre séjour</w:t>
            </w:r>
            <w:r w:rsidR="0088190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en dollars.</w:t>
            </w:r>
          </w:p>
        </w:tc>
      </w:tr>
      <w:tr w:rsidR="003214E1" w:rsidRPr="00A37B9C" w14:paraId="7AC2620A" w14:textId="77777777" w:rsidTr="00BB0C37">
        <w:trPr>
          <w:gridAfter w:val="1"/>
          <w:wAfter w:w="49" w:type="dxa"/>
          <w:trHeight w:val="66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  <w:shd w:val="clear" w:color="auto" w:fill="8DB3E2" w:themeFill="text2" w:themeFillTint="66"/>
            <w:vAlign w:val="center"/>
          </w:tcPr>
          <w:p w14:paraId="44919E6B" w14:textId="4B62A497" w:rsidR="003214E1" w:rsidRPr="00A37B9C" w:rsidRDefault="003214E1" w:rsidP="00B5664A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Cs w:val="18"/>
              </w:rPr>
              <w:t xml:space="preserve">Ressources financières à disposition pendant votre séjour 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shd w:val="clear" w:color="auto" w:fill="E8E8E8" w:themeFill="accent4"/>
            <w:vAlign w:val="center"/>
          </w:tcPr>
          <w:p w14:paraId="1CD3B512" w14:textId="77777777" w:rsidR="003214E1" w:rsidRDefault="003214E1" w:rsidP="00717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Dépenses estimées</w:t>
            </w:r>
          </w:p>
          <w:p w14:paraId="217759F2" w14:textId="344C243C" w:rsidR="003214E1" w:rsidRPr="00A37B9C" w:rsidRDefault="003214E1" w:rsidP="007178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estimation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du niveau de vie sur place sur la base de recherches sur interne</w:t>
            </w:r>
            <w:r w:rsidR="002D5B16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par exemple)</w:t>
            </w:r>
          </w:p>
        </w:tc>
      </w:tr>
      <w:tr w:rsidR="002D5B16" w:rsidRPr="00A37B9C" w14:paraId="0E0A73DF" w14:textId="77777777" w:rsidTr="00BB0C37">
        <w:trPr>
          <w:gridAfter w:val="1"/>
          <w:wAfter w:w="49" w:type="dxa"/>
          <w:trHeight w:val="34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4A1" w14:textId="3E66DF81" w:rsidR="002D5B16" w:rsidRPr="003214E1" w:rsidRDefault="002D5B16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Bourse Fulbright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1CA06CBB" w14:textId="03F26DDD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$30,000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1AE1E5DE" w14:textId="353B9840" w:rsidR="002D5B16" w:rsidRPr="003214E1" w:rsidRDefault="002D5B16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Loyer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405" w14:textId="263990FA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2D5B16" w:rsidRPr="00A37B9C" w14:paraId="560464CF" w14:textId="77777777" w:rsidTr="00BB0C37">
        <w:trPr>
          <w:gridAfter w:val="1"/>
          <w:wAfter w:w="49" w:type="dxa"/>
          <w:trHeight w:val="34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9D1" w14:textId="0E45A161" w:rsidR="002D5B16" w:rsidRPr="003214E1" w:rsidRDefault="002D5B16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Financement extérieur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3214E1">
              <w:rPr>
                <w:rFonts w:ascii="Arial" w:hAnsi="Arial" w:cs="Arial"/>
                <w:i/>
                <w:iCs w:val="0"/>
                <w:color w:val="auto"/>
              </w:rPr>
              <w:t>(bourses demandées ou déjà confirmées)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6160F531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vAlign w:val="center"/>
          </w:tcPr>
          <w:p w14:paraId="5FAB3077" w14:textId="623B8A9E" w:rsidR="002D5B16" w:rsidRPr="003214E1" w:rsidRDefault="002D5B16" w:rsidP="003E2E2B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Frais d</w:t>
            </w:r>
            <w:r w:rsidR="00A77DC8">
              <w:rPr>
                <w:rFonts w:ascii="Arial" w:hAnsi="Arial" w:cs="Arial"/>
                <w:b/>
                <w:bCs/>
                <w:color w:val="auto"/>
              </w:rPr>
              <w:t>’inscription (</w:t>
            </w:r>
            <w:proofErr w:type="spellStart"/>
            <w:r w:rsidR="00360CF5">
              <w:rPr>
                <w:rFonts w:ascii="Arial" w:hAnsi="Arial" w:cs="Arial"/>
                <w:b/>
                <w:bCs/>
                <w:color w:val="auto"/>
              </w:rPr>
              <w:t>T</w:t>
            </w:r>
            <w:r w:rsidR="00A77DC8">
              <w:rPr>
                <w:rFonts w:ascii="Arial" w:hAnsi="Arial" w:cs="Arial"/>
                <w:b/>
                <w:bCs/>
                <w:color w:val="auto"/>
              </w:rPr>
              <w:t>uition</w:t>
            </w:r>
            <w:proofErr w:type="spellEnd"/>
            <w:r w:rsidR="00A77DC8">
              <w:rPr>
                <w:rFonts w:ascii="Arial" w:hAnsi="Arial" w:cs="Arial"/>
                <w:b/>
                <w:bCs/>
                <w:color w:val="auto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300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2D5B16" w:rsidRPr="00A37B9C" w14:paraId="1E8D264E" w14:textId="77777777" w:rsidTr="00BB0C37">
        <w:trPr>
          <w:gridAfter w:val="1"/>
          <w:wAfter w:w="49" w:type="dxa"/>
          <w:trHeight w:val="34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2ED" w14:textId="38E54584" w:rsidR="002D5B16" w:rsidRPr="003214E1" w:rsidRDefault="002D5B16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Fonds personnels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62C03CE3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vAlign w:val="center"/>
          </w:tcPr>
          <w:p w14:paraId="03ECB28D" w14:textId="48CA6A74" w:rsidR="002D5B16" w:rsidRPr="002D5B16" w:rsidRDefault="002D5B16" w:rsidP="002D5B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Transport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13F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2D5B16" w:rsidRPr="00A37B9C" w14:paraId="2A0B5CFB" w14:textId="77777777" w:rsidTr="00BB0C37">
        <w:trPr>
          <w:gridAfter w:val="1"/>
          <w:wAfter w:w="49" w:type="dxa"/>
          <w:trHeight w:val="34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4" w:space="0" w:color="auto"/>
            </w:tcBorders>
          </w:tcPr>
          <w:p w14:paraId="28033EB3" w14:textId="3A445762" w:rsidR="002D5B16" w:rsidRPr="003214E1" w:rsidRDefault="002D5B16" w:rsidP="003214E1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 w:rsidRPr="003214E1">
              <w:rPr>
                <w:rFonts w:ascii="Arial" w:hAnsi="Arial" w:cs="Arial"/>
                <w:b/>
                <w:bCs/>
                <w:color w:val="auto"/>
              </w:rPr>
              <w:t>Prêt bancaire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accent5"/>
              <w:right w:val="single" w:sz="12" w:space="0" w:color="000000" w:themeColor="accent5"/>
            </w:tcBorders>
          </w:tcPr>
          <w:p w14:paraId="1F8933FE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</w:tcPr>
          <w:p w14:paraId="49D7B6CC" w14:textId="77777777" w:rsidR="002D5B16" w:rsidRDefault="002D5B16" w:rsidP="002D5B16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Autres</w:t>
            </w:r>
          </w:p>
          <w:p w14:paraId="6D9C5E61" w14:textId="738C7F4F" w:rsidR="002D5B16" w:rsidRPr="00A37B9C" w:rsidRDefault="002D5B16" w:rsidP="002D5B16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i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Cs w:val="18"/>
              </w:rPr>
              <w:t>assurance</w:t>
            </w:r>
            <w:proofErr w:type="gramEnd"/>
            <w:r>
              <w:rPr>
                <w:rFonts w:ascii="Arial" w:hAnsi="Arial" w:cs="Arial"/>
                <w:i/>
                <w:szCs w:val="18"/>
              </w:rPr>
              <w:t xml:space="preserve"> complémentaire, dépenses alimentaires…)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78A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  <w:tr w:rsidR="002D5B16" w:rsidRPr="00A37B9C" w14:paraId="04DE8903" w14:textId="77777777" w:rsidTr="00BB0C37">
        <w:trPr>
          <w:gridAfter w:val="1"/>
          <w:wAfter w:w="49" w:type="dxa"/>
          <w:trHeight w:val="346"/>
        </w:trPr>
        <w:tc>
          <w:tcPr>
            <w:tcW w:w="2538" w:type="dxa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C67A" w14:textId="256F2AB6" w:rsidR="002D5B16" w:rsidRPr="003214E1" w:rsidRDefault="002D5B16" w:rsidP="00B5664A">
            <w:pPr>
              <w:pStyle w:val="Citation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lastRenderedPageBreak/>
              <w:t>TOTAL ESTIMÉ</w:t>
            </w:r>
          </w:p>
        </w:tc>
        <w:tc>
          <w:tcPr>
            <w:tcW w:w="3142" w:type="dxa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12" w:space="0" w:color="000000" w:themeColor="accent5"/>
            </w:tcBorders>
          </w:tcPr>
          <w:p w14:paraId="7F9D001F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  <w:tc>
          <w:tcPr>
            <w:tcW w:w="2692" w:type="dxa"/>
            <w:tcBorders>
              <w:top w:val="single" w:sz="12" w:space="0" w:color="000000" w:themeColor="accent5"/>
              <w:left w:val="single" w:sz="12" w:space="0" w:color="000000" w:themeColor="accent5"/>
              <w:bottom w:val="single" w:sz="4" w:space="0" w:color="auto"/>
              <w:right w:val="single" w:sz="4" w:space="0" w:color="auto"/>
            </w:tcBorders>
            <w:vAlign w:val="center"/>
          </w:tcPr>
          <w:p w14:paraId="451AA23E" w14:textId="5883A4EF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TOTAL ESTIMÉ</w:t>
            </w:r>
          </w:p>
        </w:tc>
        <w:tc>
          <w:tcPr>
            <w:tcW w:w="2244" w:type="dxa"/>
            <w:tcBorders>
              <w:top w:val="single" w:sz="12" w:space="0" w:color="000000" w:themeColor="accent5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D77" w14:textId="77777777" w:rsidR="002D5B16" w:rsidRPr="00A37B9C" w:rsidRDefault="002D5B16" w:rsidP="00B5664A">
            <w:pPr>
              <w:pStyle w:val="Citation"/>
              <w:rPr>
                <w:rFonts w:ascii="Arial" w:hAnsi="Arial" w:cs="Arial"/>
                <w:color w:val="auto"/>
              </w:rPr>
            </w:pPr>
          </w:p>
        </w:tc>
      </w:tr>
    </w:tbl>
    <w:p w14:paraId="12613FE7" w14:textId="77777777" w:rsidR="00F91FD5" w:rsidRPr="00FF3323" w:rsidRDefault="00F91FD5" w:rsidP="00F91FD5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DD3285" wp14:editId="641DB133">
                <wp:simplePos x="0" y="0"/>
                <wp:positionH relativeFrom="margin">
                  <wp:posOffset>-48537</wp:posOffset>
                </wp:positionH>
                <wp:positionV relativeFrom="paragraph">
                  <wp:posOffset>180340</wp:posOffset>
                </wp:positionV>
                <wp:extent cx="676656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FA423" id="Connecteur droit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8pt,14.2pt" to="52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" strokecolor="#8a8a8a [3209]" strokeweight="1pt">
                <w10:wrap anchorx="margin"/>
              </v:line>
            </w:pict>
          </mc:Fallback>
        </mc:AlternateContent>
      </w:r>
    </w:p>
    <w:p w14:paraId="43B55722" w14:textId="77777777" w:rsidR="00F91FD5" w:rsidRDefault="00F91FD5" w:rsidP="00F91FD5">
      <w:pPr>
        <w:pStyle w:val="Sansinterligne"/>
        <w:rPr>
          <w:rFonts w:ascii="Arial" w:hAnsi="Arial" w:cs="Arial"/>
          <w:sz w:val="18"/>
          <w:szCs w:val="18"/>
        </w:rPr>
      </w:pPr>
    </w:p>
    <w:p w14:paraId="75390AA1" w14:textId="35145845" w:rsidR="00885AE4" w:rsidRPr="00885AE4" w:rsidRDefault="00885AE4" w:rsidP="00683237">
      <w:pPr>
        <w:pStyle w:val="Sansinterligne"/>
        <w:rPr>
          <w:rFonts w:ascii="Arial" w:hAnsi="Arial" w:cs="Arial"/>
          <w:b/>
          <w:bCs/>
        </w:rPr>
      </w:pPr>
      <w:r w:rsidRPr="00885AE4">
        <w:rPr>
          <w:rFonts w:ascii="Arial" w:hAnsi="Arial" w:cs="Arial"/>
          <w:b/>
          <w:bCs/>
        </w:rPr>
        <w:t>Merci de soumettre votre fiche de synthèse complétée (en format .</w:t>
      </w:r>
      <w:proofErr w:type="spellStart"/>
      <w:r w:rsidRPr="00885AE4">
        <w:rPr>
          <w:rFonts w:ascii="Arial" w:hAnsi="Arial" w:cs="Arial"/>
          <w:b/>
          <w:bCs/>
        </w:rPr>
        <w:t>pdf</w:t>
      </w:r>
      <w:proofErr w:type="spellEnd"/>
      <w:r w:rsidRPr="00885AE4">
        <w:rPr>
          <w:rFonts w:ascii="Arial" w:hAnsi="Arial" w:cs="Arial"/>
          <w:b/>
          <w:bCs/>
        </w:rPr>
        <w:t>) via la plateforme de candidature à l’endroit prévu à cet effet :</w:t>
      </w:r>
    </w:p>
    <w:p w14:paraId="06E97523" w14:textId="68BF29F2" w:rsidR="00F91FD5" w:rsidRPr="00885AE4" w:rsidRDefault="00885AE4" w:rsidP="00F91FD5">
      <w:pPr>
        <w:pStyle w:val="Sansinterligne"/>
        <w:rPr>
          <w:rFonts w:ascii="Arial" w:hAnsi="Arial" w:cs="Arial"/>
          <w:lang w:val="en-US"/>
        </w:rPr>
      </w:pPr>
      <w:r w:rsidRPr="00885AE4">
        <w:rPr>
          <w:rFonts w:ascii="Arial" w:hAnsi="Arial" w:cs="Arial"/>
          <w:b/>
          <w:bCs/>
          <w:i/>
          <w:iCs/>
          <w:lang w:val="en-US"/>
        </w:rPr>
        <w:t>Additional Information </w:t>
      </w:r>
      <w:r w:rsidRPr="00885AE4">
        <w:rPr>
          <w:rFonts w:ascii="Arial" w:hAnsi="Arial" w:cs="Arial"/>
          <w:b/>
          <w:bCs/>
          <w:i/>
          <w:iCs/>
        </w:rPr>
        <w:sym w:font="Wingdings" w:char="F0E0"/>
      </w:r>
      <w:r w:rsidRPr="00885AE4">
        <w:rPr>
          <w:rFonts w:ascii="Arial" w:hAnsi="Arial" w:cs="Arial"/>
          <w:b/>
          <w:bCs/>
          <w:i/>
          <w:iCs/>
          <w:lang w:val="en-US"/>
        </w:rPr>
        <w:t xml:space="preserve"> Additional Documentation </w:t>
      </w:r>
      <w:r w:rsidRPr="00885AE4">
        <w:rPr>
          <w:rFonts w:ascii="Arial" w:hAnsi="Arial" w:cs="Arial"/>
          <w:b/>
          <w:bCs/>
          <w:i/>
          <w:iCs/>
        </w:rPr>
        <w:sym w:font="Wingdings" w:char="F0E0"/>
      </w:r>
      <w:r w:rsidRPr="00885AE4">
        <w:rPr>
          <w:rFonts w:ascii="Arial" w:hAnsi="Arial" w:cs="Arial"/>
          <w:b/>
          <w:bCs/>
          <w:i/>
          <w:iCs/>
          <w:lang w:val="en-US"/>
        </w:rPr>
        <w:t xml:space="preserve"> Country Specific Materials</w:t>
      </w:r>
    </w:p>
    <w:sectPr w:rsidR="00F91FD5" w:rsidRPr="00885AE4" w:rsidSect="003E4176">
      <w:headerReference w:type="default" r:id="rId19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AB3E9" w14:textId="77777777" w:rsidR="00D369CC" w:rsidRDefault="00D369CC" w:rsidP="001A0130">
      <w:pPr>
        <w:spacing w:after="0" w:line="240" w:lineRule="auto"/>
      </w:pPr>
      <w:r>
        <w:separator/>
      </w:r>
    </w:p>
  </w:endnote>
  <w:endnote w:type="continuationSeparator" w:id="0">
    <w:p w14:paraId="47E5EA85" w14:textId="77777777" w:rsidR="00D369CC" w:rsidRDefault="00D369CC" w:rsidP="001A0130">
      <w:pPr>
        <w:spacing w:after="0" w:line="240" w:lineRule="auto"/>
      </w:pPr>
      <w:r>
        <w:continuationSeparator/>
      </w:r>
    </w:p>
  </w:endnote>
  <w:endnote w:type="continuationNotice" w:id="1">
    <w:p w14:paraId="1BC128E5" w14:textId="77777777" w:rsidR="00D369CC" w:rsidRDefault="00D369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0097C" w14:textId="77777777" w:rsidR="00D369CC" w:rsidRDefault="00D369CC" w:rsidP="001A0130">
      <w:pPr>
        <w:spacing w:after="0" w:line="240" w:lineRule="auto"/>
      </w:pPr>
      <w:r>
        <w:separator/>
      </w:r>
    </w:p>
  </w:footnote>
  <w:footnote w:type="continuationSeparator" w:id="0">
    <w:p w14:paraId="3820B27E" w14:textId="77777777" w:rsidR="00D369CC" w:rsidRDefault="00D369CC" w:rsidP="001A0130">
      <w:pPr>
        <w:spacing w:after="0" w:line="240" w:lineRule="auto"/>
      </w:pPr>
      <w:r>
        <w:continuationSeparator/>
      </w:r>
    </w:p>
  </w:footnote>
  <w:footnote w:type="continuationNotice" w:id="1">
    <w:p w14:paraId="2DDC5136" w14:textId="77777777" w:rsidR="00D369CC" w:rsidRDefault="00D369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41264666"/>
  <w:p w14:paraId="50E87733" w14:textId="4790DCD1" w:rsidR="001A0130" w:rsidRDefault="00F91FD5" w:rsidP="00D6666C">
    <w:pPr>
      <w:pStyle w:val="En-tte"/>
      <w:tabs>
        <w:tab w:val="clear" w:pos="4680"/>
        <w:tab w:val="clear" w:pos="9360"/>
        <w:tab w:val="center" w:pos="5377"/>
      </w:tabs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9CB7D6" wp14:editId="2E8A7680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7285355" cy="12245008"/>
              <wp:effectExtent l="0" t="0" r="0" b="4445"/>
              <wp:wrapNone/>
              <wp:docPr id="26" name="Grou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355" cy="12245008"/>
                        <a:chOff x="-12704" y="312420"/>
                        <a:chExt cx="7287768" cy="11249902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2704" y="3245827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e 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e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e 22" descr="Icône de mise à jour d’informations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orme libre : Form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e libre : Form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ABAE70" id="Groupe 26" o:spid="_x0000_s1026" alt="&quot;&quot;" style="position:absolute;margin-left:0;margin-top:0;width:573.65pt;height:964.15pt;z-index:251664384;mso-position-horizontal:center;mso-position-horizontal-relative:margin;mso-position-vertical:bottom;mso-position-vertical-relative:margin;mso-width-relative:margin;mso-height-relative:margin" coordorigin="-127,3124" coordsize="72877,1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">
              <v:rect id="Rectangle 3" o:spid="_x0000_s1027" alt="&quot;&quot;" style="position:absolute;left:-127;top:32458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e 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e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e 22" o:spid="_x0000_s1030" alt="Icône de mise à jour d’informations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orme libre : Form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orme libre : Form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margin" anchory="margin"/>
            </v:group>
          </w:pict>
        </mc:Fallback>
      </mc:AlternateContent>
    </w:r>
    <w:r>
      <w:rPr>
        <w:rFonts w:ascii="Calibri" w:hAnsi="Calibri" w:cs="Calibri"/>
        <w:noProof/>
        <w:sz w:val="20"/>
        <w:szCs w:val="18"/>
      </w:rPr>
      <w:drawing>
        <wp:anchor distT="0" distB="0" distL="114300" distR="114300" simplePos="0" relativeHeight="251658241" behindDoc="1" locked="0" layoutInCell="1" allowOverlap="1" wp14:anchorId="3256DD76" wp14:editId="70950707">
          <wp:simplePos x="0" y="0"/>
          <wp:positionH relativeFrom="margin">
            <wp:align>center</wp:align>
          </wp:positionH>
          <wp:positionV relativeFrom="paragraph">
            <wp:posOffset>-324595</wp:posOffset>
          </wp:positionV>
          <wp:extent cx="2432050" cy="807788"/>
          <wp:effectExtent l="0" t="0" r="635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80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6666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728560">
    <w:abstractNumId w:val="1"/>
  </w:num>
  <w:num w:numId="2" w16cid:durableId="53399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5341B"/>
    <w:rsid w:val="0002243C"/>
    <w:rsid w:val="000337C9"/>
    <w:rsid w:val="00037E2A"/>
    <w:rsid w:val="00093C80"/>
    <w:rsid w:val="000B5C4D"/>
    <w:rsid w:val="00100418"/>
    <w:rsid w:val="001366CE"/>
    <w:rsid w:val="00144A04"/>
    <w:rsid w:val="00170109"/>
    <w:rsid w:val="001750CF"/>
    <w:rsid w:val="00195616"/>
    <w:rsid w:val="001A0130"/>
    <w:rsid w:val="001B158B"/>
    <w:rsid w:val="002045C9"/>
    <w:rsid w:val="00210E19"/>
    <w:rsid w:val="0022191E"/>
    <w:rsid w:val="00232876"/>
    <w:rsid w:val="002363C6"/>
    <w:rsid w:val="00247C9B"/>
    <w:rsid w:val="00255623"/>
    <w:rsid w:val="00267116"/>
    <w:rsid w:val="002A042E"/>
    <w:rsid w:val="002B186F"/>
    <w:rsid w:val="002D5B16"/>
    <w:rsid w:val="002E1EEE"/>
    <w:rsid w:val="002E2B15"/>
    <w:rsid w:val="002E45C1"/>
    <w:rsid w:val="002F58E0"/>
    <w:rsid w:val="003214E1"/>
    <w:rsid w:val="003256FD"/>
    <w:rsid w:val="00353BCF"/>
    <w:rsid w:val="00355DEE"/>
    <w:rsid w:val="00360CF5"/>
    <w:rsid w:val="00375844"/>
    <w:rsid w:val="003B49EC"/>
    <w:rsid w:val="003D55FB"/>
    <w:rsid w:val="003D6962"/>
    <w:rsid w:val="003E2E2B"/>
    <w:rsid w:val="003E4176"/>
    <w:rsid w:val="003E4D91"/>
    <w:rsid w:val="003F1A3C"/>
    <w:rsid w:val="003F451B"/>
    <w:rsid w:val="003F5910"/>
    <w:rsid w:val="0040071C"/>
    <w:rsid w:val="00402433"/>
    <w:rsid w:val="00430D90"/>
    <w:rsid w:val="00451658"/>
    <w:rsid w:val="00460228"/>
    <w:rsid w:val="00460A82"/>
    <w:rsid w:val="00472AE0"/>
    <w:rsid w:val="004829AD"/>
    <w:rsid w:val="004834B6"/>
    <w:rsid w:val="004857D5"/>
    <w:rsid w:val="004A42B6"/>
    <w:rsid w:val="004A5BC0"/>
    <w:rsid w:val="004B20AC"/>
    <w:rsid w:val="004B47A9"/>
    <w:rsid w:val="004D74E9"/>
    <w:rsid w:val="004E43DF"/>
    <w:rsid w:val="004E67B8"/>
    <w:rsid w:val="004F0368"/>
    <w:rsid w:val="004F2E2C"/>
    <w:rsid w:val="00502995"/>
    <w:rsid w:val="00504A33"/>
    <w:rsid w:val="00515B7E"/>
    <w:rsid w:val="005213E5"/>
    <w:rsid w:val="005379FD"/>
    <w:rsid w:val="00555E22"/>
    <w:rsid w:val="00557DB8"/>
    <w:rsid w:val="00583B30"/>
    <w:rsid w:val="00597D33"/>
    <w:rsid w:val="005A20B8"/>
    <w:rsid w:val="005B1B70"/>
    <w:rsid w:val="005B35FD"/>
    <w:rsid w:val="005D7C65"/>
    <w:rsid w:val="005E399F"/>
    <w:rsid w:val="005E6FA8"/>
    <w:rsid w:val="0062361A"/>
    <w:rsid w:val="00634DD5"/>
    <w:rsid w:val="00645BF7"/>
    <w:rsid w:val="00652BF5"/>
    <w:rsid w:val="006546EC"/>
    <w:rsid w:val="006559EF"/>
    <w:rsid w:val="006662D2"/>
    <w:rsid w:val="00670135"/>
    <w:rsid w:val="00675B3B"/>
    <w:rsid w:val="00683237"/>
    <w:rsid w:val="00687CFB"/>
    <w:rsid w:val="00687D15"/>
    <w:rsid w:val="006963ED"/>
    <w:rsid w:val="00696B6E"/>
    <w:rsid w:val="006A2E48"/>
    <w:rsid w:val="006A50F3"/>
    <w:rsid w:val="006A5F0E"/>
    <w:rsid w:val="006C28FD"/>
    <w:rsid w:val="006D736D"/>
    <w:rsid w:val="006E35EA"/>
    <w:rsid w:val="006F09B4"/>
    <w:rsid w:val="007178F6"/>
    <w:rsid w:val="00746649"/>
    <w:rsid w:val="0075021B"/>
    <w:rsid w:val="007541FE"/>
    <w:rsid w:val="007718C6"/>
    <w:rsid w:val="007957F6"/>
    <w:rsid w:val="007B7B86"/>
    <w:rsid w:val="007C645D"/>
    <w:rsid w:val="007D7FEB"/>
    <w:rsid w:val="007E24BF"/>
    <w:rsid w:val="008045C5"/>
    <w:rsid w:val="00820580"/>
    <w:rsid w:val="00835F7E"/>
    <w:rsid w:val="008559C8"/>
    <w:rsid w:val="00863F7B"/>
    <w:rsid w:val="00866BB6"/>
    <w:rsid w:val="00872D54"/>
    <w:rsid w:val="00875E35"/>
    <w:rsid w:val="00881908"/>
    <w:rsid w:val="00885AE4"/>
    <w:rsid w:val="008B6F22"/>
    <w:rsid w:val="008C5BB3"/>
    <w:rsid w:val="008D052F"/>
    <w:rsid w:val="008F1F97"/>
    <w:rsid w:val="009075D1"/>
    <w:rsid w:val="0092127F"/>
    <w:rsid w:val="009219AD"/>
    <w:rsid w:val="00945E5C"/>
    <w:rsid w:val="00967D49"/>
    <w:rsid w:val="00992375"/>
    <w:rsid w:val="009B218B"/>
    <w:rsid w:val="009D324C"/>
    <w:rsid w:val="009E70CA"/>
    <w:rsid w:val="009F50A5"/>
    <w:rsid w:val="00A0585C"/>
    <w:rsid w:val="00A174EF"/>
    <w:rsid w:val="00A37B9C"/>
    <w:rsid w:val="00A52011"/>
    <w:rsid w:val="00A5341B"/>
    <w:rsid w:val="00A77DC8"/>
    <w:rsid w:val="00A91CBE"/>
    <w:rsid w:val="00AF1F6A"/>
    <w:rsid w:val="00B00EB2"/>
    <w:rsid w:val="00B042B1"/>
    <w:rsid w:val="00B56D78"/>
    <w:rsid w:val="00B64EBE"/>
    <w:rsid w:val="00B844C9"/>
    <w:rsid w:val="00BA66C3"/>
    <w:rsid w:val="00BB0C37"/>
    <w:rsid w:val="00BD155B"/>
    <w:rsid w:val="00BE513E"/>
    <w:rsid w:val="00C04C3A"/>
    <w:rsid w:val="00C15852"/>
    <w:rsid w:val="00C40E58"/>
    <w:rsid w:val="00C46252"/>
    <w:rsid w:val="00CB16D2"/>
    <w:rsid w:val="00CB4EC9"/>
    <w:rsid w:val="00CC69A0"/>
    <w:rsid w:val="00CD05DC"/>
    <w:rsid w:val="00CD5B0D"/>
    <w:rsid w:val="00CE0026"/>
    <w:rsid w:val="00CF2A77"/>
    <w:rsid w:val="00D00062"/>
    <w:rsid w:val="00D21344"/>
    <w:rsid w:val="00D369CC"/>
    <w:rsid w:val="00D6666C"/>
    <w:rsid w:val="00DB3723"/>
    <w:rsid w:val="00DC1831"/>
    <w:rsid w:val="00E063DD"/>
    <w:rsid w:val="00E3286D"/>
    <w:rsid w:val="00E413DD"/>
    <w:rsid w:val="00E4342E"/>
    <w:rsid w:val="00E4393F"/>
    <w:rsid w:val="00E550BD"/>
    <w:rsid w:val="00E753DD"/>
    <w:rsid w:val="00E93440"/>
    <w:rsid w:val="00E95A70"/>
    <w:rsid w:val="00F10DDC"/>
    <w:rsid w:val="00F3107E"/>
    <w:rsid w:val="00F40180"/>
    <w:rsid w:val="00F53FDC"/>
    <w:rsid w:val="00F91FD5"/>
    <w:rsid w:val="00FA3EB3"/>
    <w:rsid w:val="00FB1AFE"/>
    <w:rsid w:val="00FD2DE5"/>
    <w:rsid w:val="00FD3329"/>
    <w:rsid w:val="00FD35A6"/>
    <w:rsid w:val="00FD3C3F"/>
    <w:rsid w:val="00FF3323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F3BAA"/>
  <w15:chartTrackingRefBased/>
  <w15:docId w15:val="{DCECC3A0-91F4-4997-8133-58271FB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F3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A5341B"/>
    <w:pPr>
      <w:spacing w:before="60" w:after="60" w:line="240" w:lineRule="auto"/>
    </w:pPr>
    <w:rPr>
      <w:iCs/>
      <w:color w:val="404040" w:themeColor="text1" w:themeTint="BF"/>
      <w:sz w:val="18"/>
    </w:rPr>
  </w:style>
  <w:style w:type="character" w:customStyle="1" w:styleId="CitationCar">
    <w:name w:val="Citation Car"/>
    <w:basedOn w:val="Policepardfaut"/>
    <w:link w:val="Citation"/>
    <w:uiPriority w:val="29"/>
    <w:rsid w:val="00A5341B"/>
    <w:rPr>
      <w:iCs/>
      <w:color w:val="404040" w:themeColor="text1" w:themeTint="BF"/>
      <w:sz w:val="18"/>
    </w:rPr>
  </w:style>
  <w:style w:type="table" w:styleId="Tableausimple3">
    <w:name w:val="Plain Table 3"/>
    <w:basedOn w:val="TableauNormal"/>
    <w:uiPriority w:val="43"/>
    <w:rsid w:val="00B042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957F6"/>
    <w:rPr>
      <w:color w:val="0096D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57F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E0026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lbright-france.org/fr/fondation-monahan" TargetMode="External"/><Relationship Id="rId18" Type="http://schemas.openxmlformats.org/officeDocument/2006/relationships/hyperlink" Target="https://fulbright-france.org/fr/vanderbilt-university-law-schoo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ulbright-france.org/fr/dotation-arthur-sachs" TargetMode="External"/><Relationship Id="rId17" Type="http://schemas.openxmlformats.org/officeDocument/2006/relationships/hyperlink" Target="https://fulbright-france.org/fr/mcdermott-will-eme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lbright-france.org/fr/university-pennsylvania-law-schoo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bright-france.org/fr/fondation-georges-lurcy" TargetMode="External"/><Relationship Id="rId5" Type="http://schemas.openxmlformats.org/officeDocument/2006/relationships/styles" Target="styles.xml"/><Relationship Id="rId15" Type="http://schemas.openxmlformats.org/officeDocument/2006/relationships/hyperlink" Target="https://fulbright-france.org/fr/herbert-smith-freehills-cercle-montesquieu" TargetMode="External"/><Relationship Id="rId10" Type="http://schemas.openxmlformats.org/officeDocument/2006/relationships/hyperlink" Target="https://fulbright-france.org/fr/bourses/etudiantes-etudiants/programme-etudiant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ulbright-france.org/fr/leonora-lindsley-memorial-fellowsh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lay\AppData\Roaming\Microsoft\Templates\Formulaire%20de%20mise%20&#224;%20jour%20pour%20cabinet%20-%20Sant&#233;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f1dc8-ab89-465f-bccc-f18223b911ad">
      <Terms xmlns="http://schemas.microsoft.com/office/infopath/2007/PartnerControls"/>
    </lcf76f155ced4ddcb4097134ff3c332f>
    <TaxCatchAll xmlns="9ea73664-54f8-403e-a2d2-5f1f154fcd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EB87CA7C1C04CA287504A44851225" ma:contentTypeVersion="15" ma:contentTypeDescription="Crée un document." ma:contentTypeScope="" ma:versionID="c86c83cbabd8be30f7e49457be3a54c7">
  <xsd:schema xmlns:xsd="http://www.w3.org/2001/XMLSchema" xmlns:xs="http://www.w3.org/2001/XMLSchema" xmlns:p="http://schemas.microsoft.com/office/2006/metadata/properties" xmlns:ns2="8c0f1dc8-ab89-465f-bccc-f18223b911ad" xmlns:ns3="9ea73664-54f8-403e-a2d2-5f1f154fcd7d" targetNamespace="http://schemas.microsoft.com/office/2006/metadata/properties" ma:root="true" ma:fieldsID="561ef326697ce7d5fe11addc84294cfb" ns2:_="" ns3:_="">
    <xsd:import namespace="8c0f1dc8-ab89-465f-bccc-f18223b911ad"/>
    <xsd:import namespace="9ea73664-54f8-403e-a2d2-5f1f154fc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1dc8-ab89-465f-bccc-f18223b91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af87f1c-cf6d-4bca-9513-0e8065096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3664-54f8-403e-a2d2-5f1f154fcd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3cd254-1a97-46ba-9617-7a76d6fe3b83}" ma:internalName="TaxCatchAll" ma:showField="CatchAllData" ma:web="9ea73664-54f8-403e-a2d2-5f1f154fc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8c0f1dc8-ab89-465f-bccc-f18223b911ad"/>
    <ds:schemaRef ds:uri="9ea73664-54f8-403e-a2d2-5f1f154fcd7d"/>
  </ds:schemaRefs>
</ds:datastoreItem>
</file>

<file path=customXml/itemProps2.xml><?xml version="1.0" encoding="utf-8"?>
<ds:datastoreItem xmlns:ds="http://schemas.openxmlformats.org/officeDocument/2006/customXml" ds:itemID="{2963E115-BEDF-4765-9732-D21D9A31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1dc8-ab89-465f-bccc-f18223b911ad"/>
    <ds:schemaRef ds:uri="9ea73664-54f8-403e-a2d2-5f1f154fc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</Template>
  <TotalTime>186</TotalTime>
  <Pages>3</Pages>
  <Words>711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Emily RESNIER</cp:lastModifiedBy>
  <cp:revision>46</cp:revision>
  <dcterms:created xsi:type="dcterms:W3CDTF">2023-07-27T14:41:00Z</dcterms:created>
  <dcterms:modified xsi:type="dcterms:W3CDTF">2024-08-26T13:33:00Z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0x010100B59EB87CA7C1C04CA287504A44851225</vt:lpwstr>
  </property>
  <property fmtid="{D5CDD505-2E9C-101B-9397-08002B2CF9AE}" pid="3" name="MediaServiceImageTags">
    <vt:lpwstr/>
  </property>
</Properties>
</file>